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F" w:rsidRDefault="00D3662F" w:rsidP="00D3662F">
      <w:pPr>
        <w:widowControl w:val="0"/>
        <w:tabs>
          <w:tab w:val="left" w:pos="6804"/>
        </w:tabs>
        <w:autoSpaceDE w:val="0"/>
        <w:autoSpaceDN w:val="0"/>
        <w:adjustRightInd w:val="0"/>
        <w:spacing w:line="452" w:lineRule="exact"/>
        <w:ind w:right="-20"/>
        <w:rPr>
          <w:b/>
          <w:bCs/>
          <w:i/>
          <w:position w:val="1"/>
          <w:sz w:val="18"/>
          <w:szCs w:val="44"/>
        </w:rPr>
      </w:pPr>
      <w:r>
        <w:rPr>
          <w:b/>
          <w:bCs/>
          <w:i/>
          <w:position w:val="1"/>
          <w:sz w:val="18"/>
          <w:szCs w:val="44"/>
        </w:rPr>
        <w:t>Karta pracy</w:t>
      </w:r>
    </w:p>
    <w:p w:rsidR="00D3662F" w:rsidRDefault="00D3662F" w:rsidP="00D3662F">
      <w:pPr>
        <w:widowControl w:val="0"/>
        <w:tabs>
          <w:tab w:val="left" w:pos="6521"/>
        </w:tabs>
        <w:autoSpaceDE w:val="0"/>
        <w:autoSpaceDN w:val="0"/>
        <w:adjustRightInd w:val="0"/>
        <w:spacing w:line="452" w:lineRule="exact"/>
        <w:ind w:right="-143"/>
        <w:rPr>
          <w:color w:val="000000"/>
          <w:sz w:val="20"/>
          <w:szCs w:val="44"/>
        </w:rPr>
      </w:pPr>
      <w:r>
        <w:rPr>
          <w:b/>
          <w:bCs/>
          <w:color w:val="70AD47"/>
          <w:position w:val="1"/>
          <w:sz w:val="44"/>
          <w:szCs w:val="44"/>
        </w:rPr>
        <w:t>Rejs dookoła świata</w:t>
      </w:r>
    </w:p>
    <w:p w:rsidR="00D3662F" w:rsidRDefault="00D3662F" w:rsidP="00D3662F">
      <w:pPr>
        <w:widowControl w:val="0"/>
        <w:autoSpaceDE w:val="0"/>
        <w:autoSpaceDN w:val="0"/>
        <w:adjustRightInd w:val="0"/>
        <w:spacing w:before="12" w:line="200" w:lineRule="exact"/>
        <w:ind w:right="-20" w:firstLine="426"/>
        <w:jc w:val="right"/>
        <w:rPr>
          <w:color w:val="000000"/>
          <w:sz w:val="20"/>
          <w:szCs w:val="20"/>
        </w:rPr>
      </w:pPr>
    </w:p>
    <w:p w:rsidR="00D3662F" w:rsidRDefault="00D3662F" w:rsidP="00D3662F">
      <w:pPr>
        <w:widowControl w:val="0"/>
        <w:tabs>
          <w:tab w:val="left" w:pos="7513"/>
        </w:tabs>
        <w:autoSpaceDE w:val="0"/>
        <w:autoSpaceDN w:val="0"/>
        <w:adjustRightInd w:val="0"/>
        <w:ind w:right="-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Wyobraźcie sobie, że wyruszacie w rejs dookoła świata. </w:t>
      </w:r>
    </w:p>
    <w:p w:rsidR="00D3662F" w:rsidRDefault="00D3662F" w:rsidP="00D3662F">
      <w:pPr>
        <w:widowControl w:val="0"/>
        <w:tabs>
          <w:tab w:val="left" w:pos="8222"/>
        </w:tabs>
        <w:autoSpaceDE w:val="0"/>
        <w:autoSpaceDN w:val="0"/>
        <w:adjustRightInd w:val="0"/>
        <w:ind w:right="-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Przez kilka miesięcy będziecie uczyć się,</w:t>
      </w:r>
      <w:r>
        <w:rPr>
          <w:color w:val="000000"/>
          <w:sz w:val="20"/>
          <w:szCs w:val="20"/>
        </w:rPr>
        <w:t xml:space="preserve"> pracować i mieszkać na statku.</w:t>
      </w:r>
    </w:p>
    <w:p w:rsidR="00D3662F" w:rsidRDefault="00D3662F" w:rsidP="00D3662F">
      <w:pPr>
        <w:widowControl w:val="0"/>
        <w:tabs>
          <w:tab w:val="left" w:pos="9072"/>
        </w:tabs>
        <w:autoSpaceDE w:val="0"/>
        <w:autoSpaceDN w:val="0"/>
        <w:adjustRightInd w:val="0"/>
        <w:ind w:right="-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Odwiedzicie także odległe lądy, dzięki czemu b</w:t>
      </w:r>
      <w:r>
        <w:rPr>
          <w:color w:val="000000"/>
          <w:sz w:val="20"/>
          <w:szCs w:val="20"/>
        </w:rPr>
        <w:t xml:space="preserve">ędziecie mogli poczuć się </w:t>
      </w:r>
      <w:r>
        <w:rPr>
          <w:color w:val="000000"/>
          <w:sz w:val="20"/>
          <w:szCs w:val="20"/>
        </w:rPr>
        <w:t xml:space="preserve">jak wielcy odkrywcy. </w:t>
      </w:r>
      <w:r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>Podczas Waszej morskiej przygody wykonacie wiele ciekawych zadań. Ich</w:t>
      </w:r>
      <w:r>
        <w:rPr>
          <w:color w:val="000000"/>
          <w:sz w:val="20"/>
          <w:szCs w:val="20"/>
        </w:rPr>
        <w:t xml:space="preserve"> rozwiązania zapisujcie poniżej. P</w:t>
      </w:r>
      <w:r>
        <w:rPr>
          <w:color w:val="000000"/>
          <w:sz w:val="20"/>
          <w:szCs w:val="20"/>
        </w:rPr>
        <w:t>okonywaną t</w:t>
      </w:r>
      <w:r>
        <w:rPr>
          <w:color w:val="000000"/>
          <w:sz w:val="20"/>
          <w:szCs w:val="20"/>
        </w:rPr>
        <w:t>rasę zaznaczajcie na mapie konturowej świata – dla chętnych…</w:t>
      </w:r>
      <w:bookmarkStart w:id="0" w:name="_GoBack"/>
      <w:bookmarkEnd w:id="0"/>
    </w:p>
    <w:p w:rsidR="00D3662F" w:rsidRDefault="00D3662F" w:rsidP="00D3662F">
      <w:pPr>
        <w:widowControl w:val="0"/>
        <w:autoSpaceDE w:val="0"/>
        <w:autoSpaceDN w:val="0"/>
        <w:adjustRightInd w:val="0"/>
        <w:spacing w:line="276" w:lineRule="auto"/>
        <w:ind w:left="101" w:right="-56"/>
        <w:rPr>
          <w:color w:val="000000"/>
          <w:sz w:val="16"/>
          <w:szCs w:val="16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ind w:left="159" w:right="-23" w:hanging="1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Podróż rozpoczynacie w porcie jachtowym w Gdańsku. Podajcie współrzędne geograficzne</w:t>
      </w: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spacing w:before="2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tego miasta. (0–2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332" w:hanging="1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Wypływacie na wody Morza Bałtyckiego i płyniecie wzdłuż polskiego wybrzeża. Dopływacie do Kołobrzegu, skąd po kilkugodzinnym pobycie wyruszacie w kierunku północno-zachodnim do Göteborga.</w:t>
      </w: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spacing w:before="120"/>
        <w:ind w:left="159"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Podajcie nazwę cieśniny oddzielającej Kopenhagę od Malmö.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Zapiszcie nazwę państwa, w którym położony jest Göteborg.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1043" w:hanging="2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Z Göteborga wyruszacie na północny zachód. Na wysokości przylądka </w:t>
      </w:r>
      <w:proofErr w:type="spellStart"/>
      <w:r>
        <w:rPr>
          <w:color w:val="000000"/>
          <w:sz w:val="20"/>
          <w:szCs w:val="20"/>
        </w:rPr>
        <w:t>Grenen</w:t>
      </w:r>
      <w:proofErr w:type="spellEnd"/>
      <w:r>
        <w:rPr>
          <w:color w:val="000000"/>
          <w:sz w:val="20"/>
          <w:szCs w:val="20"/>
        </w:rPr>
        <w:t xml:space="preserve"> obieracie kurs na </w:t>
      </w:r>
      <w:proofErr w:type="spellStart"/>
      <w:r>
        <w:rPr>
          <w:color w:val="000000"/>
          <w:sz w:val="20"/>
          <w:szCs w:val="20"/>
        </w:rPr>
        <w:t>Southampton</w:t>
      </w:r>
      <w:proofErr w:type="spellEnd"/>
      <w:r>
        <w:rPr>
          <w:color w:val="000000"/>
          <w:sz w:val="20"/>
          <w:szCs w:val="20"/>
        </w:rPr>
        <w:t>.</w:t>
      </w: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spacing w:before="120"/>
        <w:ind w:left="159"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W którym kraju leży to miasto?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W którym kierunku musicie się udać, aby dopłynąć do tego miasta?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Jaką nazwę nosi cieśnina oddzielająca Wielką Brytanię od Francji?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913" w:hanging="2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Dalsza trasa wiedzie do Lizbony. Podczas rejsu opływacie najdalej wysunięty na zachód punkt stałego lądu Europy.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913" w:hanging="225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spacing w:line="400" w:lineRule="auto"/>
        <w:ind w:left="156" w:right="52" w:hanging="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Zapiszcie nazwę i współrzędne geograficzne tego miejsca. (0–3 p.) </w:t>
      </w:r>
    </w:p>
    <w:p w:rsidR="00D3662F" w:rsidRDefault="00D3662F" w:rsidP="00D3662F">
      <w:pPr>
        <w:ind w:left="156" w:hanging="14"/>
        <w:rPr>
          <w:color w:val="000000"/>
          <w:sz w:val="16"/>
          <w:szCs w:val="16"/>
        </w:rPr>
      </w:pPr>
      <w:r>
        <w:rPr>
          <w:color w:val="000000"/>
          <w:position w:val="2"/>
          <w:sz w:val="20"/>
          <w:szCs w:val="20"/>
        </w:rPr>
        <w:t xml:space="preserve">Nazwa miejsca: </w:t>
      </w:r>
      <w:r>
        <w:rPr>
          <w:color w:val="808080"/>
        </w:rPr>
        <w:t>______________________________________________________________</w:t>
      </w:r>
    </w:p>
    <w:p w:rsidR="00D3662F" w:rsidRDefault="00D3662F" w:rsidP="00D3662F">
      <w:pPr>
        <w:ind w:left="156" w:hanging="14"/>
        <w:rPr>
          <w:color w:val="000000"/>
          <w:sz w:val="14"/>
          <w:szCs w:val="20"/>
        </w:rPr>
      </w:pPr>
    </w:p>
    <w:p w:rsidR="00D3662F" w:rsidRDefault="00D3662F" w:rsidP="00D3662F">
      <w:pPr>
        <w:ind w:left="156" w:hanging="14"/>
        <w:rPr>
          <w:color w:val="000000"/>
          <w:sz w:val="16"/>
          <w:szCs w:val="16"/>
        </w:rPr>
      </w:pPr>
      <w:r>
        <w:rPr>
          <w:color w:val="000000"/>
          <w:position w:val="2"/>
          <w:sz w:val="20"/>
          <w:szCs w:val="20"/>
        </w:rPr>
        <w:t>Współrzędne geograficzne</w:t>
      </w:r>
      <w:r>
        <w:rPr>
          <w:color w:val="808080"/>
          <w:position w:val="2"/>
          <w:sz w:val="20"/>
          <w:szCs w:val="20"/>
        </w:rPr>
        <w:t>:</w:t>
      </w:r>
      <w:r>
        <w:rPr>
          <w:color w:val="808080"/>
        </w:rPr>
        <w:t>_______________________________________________________</w:t>
      </w:r>
    </w:p>
    <w:p w:rsidR="00D3662F" w:rsidRDefault="00D3662F" w:rsidP="00D3662F">
      <w:pPr>
        <w:ind w:left="156" w:hanging="14"/>
        <w:rPr>
          <w:color w:val="000000"/>
          <w:sz w:val="14"/>
          <w:szCs w:val="16"/>
        </w:rPr>
      </w:pPr>
    </w:p>
    <w:p w:rsidR="00D3662F" w:rsidRDefault="00D3662F" w:rsidP="00D3662F">
      <w:pPr>
        <w:ind w:left="156" w:hanging="14"/>
        <w:rPr>
          <w:color w:val="000000"/>
          <w:position w:val="1"/>
          <w:sz w:val="20"/>
          <w:szCs w:val="20"/>
        </w:rPr>
      </w:pPr>
      <w:r>
        <w:rPr>
          <w:color w:val="000000"/>
          <w:position w:val="1"/>
          <w:sz w:val="20"/>
          <w:szCs w:val="20"/>
        </w:rPr>
        <w:t>b) Podajcie rok, w którym Lizbona została niemal doszczętnie zniszczona przez trzęsienie ziemi.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ind w:left="156" w:hanging="227"/>
        <w:rPr>
          <w:color w:val="808080"/>
          <w:sz w:val="14"/>
          <w:szCs w:val="20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 w:hanging="2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5. Z Lizbony wyruszacie w rejs przez Ocean Atlantycki na Bahamy.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Określcie kierunek, w którym musicie się udać, aby dotrzeć do tych wysp.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Podajcie, z ilu wysp składa się ten archipelag.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c) Ustalcie, jaki język urzędowy obowiązuje na Bahamach.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tabs>
          <w:tab w:val="left" w:pos="904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Określcie współrzędne geograficzne stolicy Bahamów – Nassau. (0–2 p.)</w:t>
      </w:r>
    </w:p>
    <w:p w:rsidR="00D3662F" w:rsidRDefault="00D3662F" w:rsidP="00D3662F">
      <w:pPr>
        <w:pStyle w:val="Bezodstpw"/>
        <w:spacing w:before="120" w:line="276" w:lineRule="auto"/>
        <w:ind w:left="159" w:right="142"/>
      </w:pPr>
      <w: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8"/>
          <w:szCs w:val="20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spacing w:after="120"/>
        <w:ind w:left="159" w:right="-23" w:hanging="1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Z Nassau wyruszacie najkrótszą, wiodącą przez Kanał Panamski, drogą na </w:t>
      </w:r>
      <w:proofErr w:type="spellStart"/>
      <w:r>
        <w:rPr>
          <w:color w:val="000000"/>
          <w:sz w:val="20"/>
          <w:szCs w:val="20"/>
        </w:rPr>
        <w:t>Galápagos</w:t>
      </w:r>
      <w:proofErr w:type="spellEnd"/>
      <w:r>
        <w:rPr>
          <w:color w:val="000000"/>
          <w:sz w:val="20"/>
          <w:szCs w:val="20"/>
        </w:rPr>
        <w:t>.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Podajcie nazwy oceanów połączonych tym kanałem.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3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Wpiszcie nazwę najdłuższego równoleżnika, przez który przepływacie.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9" w:right="-23" w:hanging="159"/>
        <w:rPr>
          <w:bCs/>
          <w:color w:val="000000"/>
          <w:position w:val="1"/>
          <w:sz w:val="14"/>
          <w:szCs w:val="20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spacing w:after="120"/>
        <w:ind w:left="159" w:right="-23" w:hanging="159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>7.</w:t>
      </w:r>
      <w:r>
        <w:rPr>
          <w:b/>
          <w:bCs/>
          <w:color w:val="000000"/>
          <w:position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 dwóch dniach odpoczynku wyruszacie w dalszą podróż – tym razem na Wyspę Wielkanocną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W którym kierunku musicie płynąć?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Jak brzmi inna nazwa tej wyspy?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424" w:hanging="156"/>
        <w:jc w:val="both"/>
        <w:rPr>
          <w:color w:val="000000"/>
          <w:sz w:val="22"/>
          <w:szCs w:val="20"/>
        </w:rPr>
      </w:pPr>
      <w:r>
        <w:rPr>
          <w:bCs/>
          <w:color w:val="000000"/>
          <w:position w:val="1"/>
          <w:sz w:val="20"/>
          <w:szCs w:val="20"/>
        </w:rPr>
        <w:t>8.</w:t>
      </w:r>
      <w:r>
        <w:rPr>
          <w:b/>
          <w:bCs/>
          <w:color w:val="000000"/>
          <w:position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 Wyspy Wielkanocnej kierujecie się na zachód, do Brisbane. Po krótkim pobycie w mieście udajecie się </w:t>
      </w:r>
      <w:r>
        <w:rPr>
          <w:color w:val="000000"/>
          <w:sz w:val="20"/>
          <w:szCs w:val="20"/>
        </w:rPr>
        <w:br/>
        <w:t>do najdalej wysuniętego na północ miejsca Australii, gdzie obieracie kurs północno-zachodni i dopływacie do miasta o współrzędnych geograficznych (6°S, 107°E).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spacing w:before="120"/>
        <w:ind w:left="159" w:right="-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Podajcie współrzędne geograficzne Brisbane. (0–2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ind w:left="156"/>
        <w:rPr>
          <w:color w:val="000000"/>
          <w:sz w:val="16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spacing w:line="400" w:lineRule="auto"/>
        <w:ind w:left="156" w:right="45" w:hanging="14"/>
        <w:rPr>
          <w:color w:val="000000"/>
          <w:position w:val="2"/>
          <w:sz w:val="20"/>
          <w:szCs w:val="20"/>
        </w:rPr>
      </w:pPr>
      <w:r>
        <w:rPr>
          <w:color w:val="000000"/>
          <w:sz w:val="20"/>
          <w:szCs w:val="20"/>
        </w:rPr>
        <w:t>b) Podajcie nazwę i współrzędne geograficzne najdalej wysuniętego na północ miejsca Australii. (0–3 p.)</w:t>
      </w:r>
      <w:r>
        <w:rPr>
          <w:color w:val="000000"/>
          <w:sz w:val="20"/>
          <w:szCs w:val="20"/>
        </w:rPr>
        <w:br/>
      </w:r>
      <w:r>
        <w:rPr>
          <w:color w:val="000000"/>
          <w:position w:val="2"/>
          <w:sz w:val="20"/>
          <w:szCs w:val="20"/>
        </w:rPr>
        <w:t xml:space="preserve">Nazwa miejsca: </w:t>
      </w:r>
      <w:r>
        <w:rPr>
          <w:color w:val="808080"/>
        </w:rPr>
        <w:t>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spacing w:line="400" w:lineRule="auto"/>
        <w:ind w:left="156" w:right="45" w:hanging="14"/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position w:val="2"/>
          <w:sz w:val="20"/>
          <w:szCs w:val="20"/>
        </w:rPr>
        <w:t>Współrzędne.</w:t>
      </w:r>
      <w:r>
        <w:rPr>
          <w:color w:val="000000"/>
          <w:position w:val="2"/>
          <w:sz w:val="20"/>
          <w:szCs w:val="20"/>
        </w:rPr>
        <w:t>geograficzne</w:t>
      </w:r>
      <w:proofErr w:type="spellEnd"/>
      <w:r>
        <w:rPr>
          <w:color w:val="000000"/>
          <w:position w:val="2"/>
          <w:sz w:val="20"/>
          <w:szCs w:val="20"/>
        </w:rPr>
        <w:t>:</w:t>
      </w:r>
      <w:r>
        <w:rPr>
          <w:color w:val="000000"/>
          <w:sz w:val="10"/>
          <w:szCs w:val="10"/>
        </w:rPr>
        <w:t xml:space="preserve"> </w:t>
      </w:r>
      <w:r>
        <w:rPr>
          <w:color w:val="808080"/>
        </w:rPr>
        <w:t>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spacing w:line="192" w:lineRule="exact"/>
        <w:ind w:left="156" w:right="-20"/>
        <w:rPr>
          <w:color w:val="000000"/>
          <w:position w:val="1"/>
          <w:sz w:val="20"/>
          <w:szCs w:val="20"/>
        </w:rPr>
      </w:pPr>
      <w:r>
        <w:rPr>
          <w:color w:val="000000"/>
          <w:position w:val="1"/>
          <w:sz w:val="20"/>
          <w:szCs w:val="20"/>
        </w:rPr>
        <w:t>c) Podajcie nazwę miasta, do którego dopłynęliście.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2"/>
          <w:szCs w:val="16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 Zapiszcie nazwę wyspy, na której położone jest to miasto.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autoSpaceDE w:val="0"/>
        <w:autoSpaceDN w:val="0"/>
        <w:adjustRightInd w:val="0"/>
        <w:ind w:left="156" w:right="-20"/>
        <w:rPr>
          <w:color w:val="000000"/>
          <w:sz w:val="14"/>
          <w:szCs w:val="16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spacing w:after="120"/>
        <w:ind w:left="159" w:right="232" w:hanging="227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>9.</w:t>
      </w:r>
      <w:r>
        <w:rPr>
          <w:b/>
          <w:bCs/>
          <w:color w:val="000000"/>
          <w:position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Przed Wami kolejny etap podróży. Trasa wiedzie przez wody Oceanu Indyjskiego, Morza Czerwonego i Morza Śródziemnego do Barcelony.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Wpiszcie nazwę sztucznego kanału, łączącego Morze Czerwone z Morzem Śródziemnym.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ind w:left="156"/>
        <w:rPr>
          <w:color w:val="000000"/>
          <w:sz w:val="14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Podajcie współrzędne geograficzne Barcelony. (0–2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Zapiszcie nazwę państwa, na którego obszarze leży to miasto.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4"/>
          <w:szCs w:val="20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spacing w:line="233" w:lineRule="exact"/>
        <w:ind w:left="156" w:right="-20"/>
        <w:rPr>
          <w:color w:val="000000"/>
          <w:sz w:val="20"/>
          <w:szCs w:val="20"/>
        </w:rPr>
      </w:pPr>
      <w:r>
        <w:rPr>
          <w:color w:val="000000"/>
          <w:position w:val="-1"/>
          <w:sz w:val="20"/>
          <w:szCs w:val="20"/>
        </w:rPr>
        <w:t>d) Podajcie nazwę stolicy tego państwa. (0–1 p.)</w:t>
      </w:r>
    </w:p>
    <w:p w:rsidR="00D3662F" w:rsidRDefault="00D3662F" w:rsidP="00D3662F">
      <w:pPr>
        <w:widowControl w:val="0"/>
        <w:autoSpaceDE w:val="0"/>
        <w:autoSpaceDN w:val="0"/>
        <w:adjustRightInd w:val="0"/>
        <w:spacing w:line="200" w:lineRule="exact"/>
        <w:ind w:left="156" w:right="-20"/>
        <w:rPr>
          <w:color w:val="000000"/>
          <w:sz w:val="16"/>
          <w:szCs w:val="20"/>
        </w:rPr>
      </w:pPr>
    </w:p>
    <w:p w:rsidR="00D3662F" w:rsidRDefault="00D3662F" w:rsidP="00D3662F">
      <w:pPr>
        <w:widowControl w:val="0"/>
        <w:autoSpaceDE w:val="0"/>
        <w:autoSpaceDN w:val="0"/>
        <w:adjustRightInd w:val="0"/>
        <w:spacing w:after="120"/>
        <w:ind w:left="153" w:right="748" w:hanging="278"/>
        <w:rPr>
          <w:color w:val="000000"/>
          <w:sz w:val="20"/>
          <w:szCs w:val="20"/>
        </w:rPr>
      </w:pPr>
      <w:r>
        <w:rPr>
          <w:bCs/>
          <w:color w:val="000000"/>
          <w:position w:val="1"/>
          <w:sz w:val="20"/>
          <w:szCs w:val="20"/>
        </w:rPr>
        <w:t xml:space="preserve">10. </w:t>
      </w:r>
      <w:r>
        <w:rPr>
          <w:color w:val="000000"/>
          <w:sz w:val="20"/>
          <w:szCs w:val="20"/>
        </w:rPr>
        <w:t>Po kilkudniowym pobycie w Barcelonie wyruszacie w rejs do Lizbony, gdzie zakończy się Wasza morska przygoda.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Podajcie nazwę cieśniny łączącej Morze Śródziemne z Oceanem Atlantyckim. (0–1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6"/>
          <w:szCs w:val="20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Podajcie współrzędne geograficzne Lizbony. (0–2 p.)</w:t>
      </w:r>
    </w:p>
    <w:p w:rsidR="00D3662F" w:rsidRDefault="00D3662F" w:rsidP="00D3662F">
      <w:pPr>
        <w:pStyle w:val="Bezodstpw"/>
        <w:spacing w:before="120" w:line="276" w:lineRule="auto"/>
        <w:ind w:left="159" w:right="142"/>
        <w:rPr>
          <w:color w:val="808080"/>
        </w:rPr>
      </w:pPr>
      <w:r>
        <w:rPr>
          <w:color w:val="808080"/>
        </w:rPr>
        <w:t>________________________________________________________________________________</w:t>
      </w: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6"/>
          <w:szCs w:val="16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6"/>
          <w:szCs w:val="16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6"/>
          <w:szCs w:val="16"/>
        </w:rPr>
      </w:pPr>
    </w:p>
    <w:p w:rsidR="00D3662F" w:rsidRDefault="00D3662F" w:rsidP="00D3662F">
      <w:pPr>
        <w:widowControl w:val="0"/>
        <w:tabs>
          <w:tab w:val="left" w:pos="9060"/>
        </w:tabs>
        <w:autoSpaceDE w:val="0"/>
        <w:autoSpaceDN w:val="0"/>
        <w:adjustRightInd w:val="0"/>
        <w:ind w:left="156" w:right="-20"/>
        <w:rPr>
          <w:color w:val="000000"/>
          <w:sz w:val="16"/>
          <w:szCs w:val="20"/>
        </w:rPr>
      </w:pPr>
      <w:r>
        <w:rPr>
          <w:b/>
          <w:color w:val="000000"/>
          <w:position w:val="2"/>
          <w:sz w:val="18"/>
          <w:szCs w:val="18"/>
        </w:rPr>
        <w:t>SUMA PUNKTÓW:</w:t>
      </w:r>
      <w:r>
        <w:rPr>
          <w:color w:val="000000"/>
          <w:position w:val="2"/>
          <w:sz w:val="20"/>
          <w:szCs w:val="20"/>
        </w:rPr>
        <w:t xml:space="preserve"> </w:t>
      </w:r>
      <w:r>
        <w:rPr>
          <w:color w:val="808080"/>
        </w:rPr>
        <w:t>__________________</w:t>
      </w:r>
    </w:p>
    <w:p w:rsidR="00884A7B" w:rsidRDefault="00884A7B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p w:rsidR="00D3662F" w:rsidRDefault="00D3662F"/>
    <w:sectPr w:rsidR="00D3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A"/>
    <w:rsid w:val="004837BA"/>
    <w:rsid w:val="00884A7B"/>
    <w:rsid w:val="00D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6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6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2020-03-15T13:24:00Z</dcterms:created>
  <dcterms:modified xsi:type="dcterms:W3CDTF">2020-03-15T13:33:00Z</dcterms:modified>
</cp:coreProperties>
</file>