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F0" w:rsidRDefault="00B55DF0" w:rsidP="00340DE4">
      <w:pPr>
        <w:jc w:val="center"/>
        <w:rPr>
          <w:b/>
          <w:sz w:val="28"/>
          <w:szCs w:val="28"/>
        </w:rPr>
      </w:pPr>
    </w:p>
    <w:p w:rsidR="000D5B9D" w:rsidRDefault="000D5B9D" w:rsidP="00B55DF0"/>
    <w:p w:rsidR="00B55DF0" w:rsidRDefault="00B55DF0" w:rsidP="00B55DF0"/>
    <w:p w:rsidR="00B55DF0" w:rsidRDefault="00B55DF0" w:rsidP="00B55DF0"/>
    <w:p w:rsidR="00B55DF0" w:rsidRDefault="00B55DF0" w:rsidP="00B55DF0"/>
    <w:p w:rsidR="00B55DF0" w:rsidRDefault="00B55DF0" w:rsidP="00B55DF0"/>
    <w:p w:rsidR="00B55DF0" w:rsidRDefault="00B55DF0" w:rsidP="00B55DF0"/>
    <w:p w:rsidR="00B55DF0" w:rsidRDefault="00B55DF0" w:rsidP="00B55DF0"/>
    <w:p w:rsidR="00B55DF0" w:rsidRDefault="00B55DF0" w:rsidP="00B55DF0"/>
    <w:p w:rsidR="00B55DF0" w:rsidRPr="0068128E" w:rsidRDefault="00B55DF0" w:rsidP="00B55DF0">
      <w:pPr>
        <w:jc w:val="center"/>
        <w:rPr>
          <w:sz w:val="32"/>
          <w:szCs w:val="32"/>
        </w:rPr>
      </w:pPr>
      <w:r w:rsidRPr="0068128E">
        <w:rPr>
          <w:sz w:val="32"/>
          <w:szCs w:val="32"/>
        </w:rPr>
        <w:t xml:space="preserve">Základná škola, </w:t>
      </w:r>
      <w:proofErr w:type="spellStart"/>
      <w:r w:rsidRPr="0068128E">
        <w:rPr>
          <w:sz w:val="32"/>
          <w:szCs w:val="32"/>
        </w:rPr>
        <w:t>Janigova</w:t>
      </w:r>
      <w:proofErr w:type="spellEnd"/>
      <w:r w:rsidRPr="0068128E">
        <w:rPr>
          <w:sz w:val="32"/>
          <w:szCs w:val="32"/>
        </w:rPr>
        <w:t xml:space="preserve"> 2, 040 23 Košice</w:t>
      </w:r>
    </w:p>
    <w:p w:rsidR="00B55DF0" w:rsidRPr="0068128E" w:rsidRDefault="00B55DF0" w:rsidP="00B55DF0">
      <w:pPr>
        <w:rPr>
          <w:sz w:val="32"/>
          <w:szCs w:val="32"/>
        </w:rPr>
      </w:pPr>
    </w:p>
    <w:p w:rsidR="00B55DF0" w:rsidRPr="0068128E" w:rsidRDefault="00B55DF0" w:rsidP="00B55DF0">
      <w:pPr>
        <w:jc w:val="center"/>
        <w:rPr>
          <w:sz w:val="32"/>
          <w:szCs w:val="32"/>
        </w:rPr>
      </w:pPr>
    </w:p>
    <w:p w:rsidR="00B55DF0" w:rsidRPr="0068128E" w:rsidRDefault="00B55DF0" w:rsidP="00B55DF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sk-SK"/>
        </w:rPr>
      </w:pPr>
      <w:r w:rsidRPr="0068128E">
        <w:rPr>
          <w:rFonts w:ascii="Calibri" w:eastAsia="Times New Roman" w:hAnsi="Calibri" w:cs="Times New Roman"/>
          <w:b/>
          <w:color w:val="000000"/>
          <w:sz w:val="32"/>
          <w:szCs w:val="32"/>
          <w:lang w:eastAsia="sk-SK"/>
        </w:rPr>
        <w:t xml:space="preserve">Smernica č. </w:t>
      </w:r>
      <w:r w:rsidR="000D5B9D">
        <w:rPr>
          <w:rFonts w:ascii="Calibri" w:eastAsia="Times New Roman" w:hAnsi="Calibri" w:cs="Times New Roman"/>
          <w:b/>
          <w:color w:val="000000"/>
          <w:sz w:val="32"/>
          <w:szCs w:val="32"/>
          <w:lang w:eastAsia="sk-SK"/>
        </w:rPr>
        <w:t>20</w:t>
      </w:r>
      <w:r w:rsidR="00C44096">
        <w:rPr>
          <w:rFonts w:ascii="Calibri" w:eastAsia="Times New Roman" w:hAnsi="Calibri" w:cs="Times New Roman"/>
          <w:b/>
          <w:color w:val="000000"/>
          <w:sz w:val="32"/>
          <w:szCs w:val="32"/>
          <w:lang w:eastAsia="sk-SK"/>
        </w:rPr>
        <w:t>/2017</w:t>
      </w:r>
    </w:p>
    <w:p w:rsidR="00B55DF0" w:rsidRPr="0068128E" w:rsidRDefault="00B55DF0" w:rsidP="00B55DF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sk-SK"/>
        </w:rPr>
      </w:pPr>
      <w:r w:rsidRPr="0068128E">
        <w:rPr>
          <w:rFonts w:ascii="Calibri" w:eastAsia="Times New Roman" w:hAnsi="Calibri" w:cs="Times New Roman"/>
          <w:b/>
          <w:color w:val="000000"/>
          <w:sz w:val="32"/>
          <w:szCs w:val="32"/>
          <w:lang w:eastAsia="sk-SK"/>
        </w:rPr>
        <w:t>o uvoľňovaní a ospravedlňovaní žiakov z vyučovania</w:t>
      </w:r>
    </w:p>
    <w:p w:rsidR="00B55DF0" w:rsidRPr="0068128E" w:rsidRDefault="00B55DF0" w:rsidP="00B55DF0">
      <w:pPr>
        <w:rPr>
          <w:sz w:val="32"/>
          <w:szCs w:val="32"/>
        </w:rPr>
      </w:pPr>
    </w:p>
    <w:p w:rsidR="00B55DF0" w:rsidRDefault="00B55DF0" w:rsidP="00B55DF0"/>
    <w:p w:rsidR="00B55DF0" w:rsidRDefault="00B55DF0" w:rsidP="00B55DF0"/>
    <w:p w:rsidR="00B55DF0" w:rsidRDefault="00B55DF0" w:rsidP="00B55DF0"/>
    <w:p w:rsidR="00B55DF0" w:rsidRDefault="00B55DF0" w:rsidP="00B55DF0"/>
    <w:p w:rsidR="00B55DF0" w:rsidRDefault="00B55DF0" w:rsidP="00B55DF0"/>
    <w:p w:rsidR="00B55DF0" w:rsidRDefault="00B55DF0" w:rsidP="00B55DF0"/>
    <w:p w:rsidR="00B55DF0" w:rsidRDefault="00B55DF0" w:rsidP="00B55DF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5DF0" w:rsidTr="00B55DF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F0" w:rsidRDefault="00B55D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Účinnosť od 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0" w:rsidRDefault="00C44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4064">
              <w:rPr>
                <w:sz w:val="24"/>
                <w:szCs w:val="24"/>
              </w:rPr>
              <w:t>. septembra 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B55DF0" w:rsidTr="00B55DF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F0" w:rsidRDefault="00B55D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Záväznosť pre: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0" w:rsidRDefault="00C44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55DF0">
              <w:rPr>
                <w:sz w:val="24"/>
                <w:szCs w:val="24"/>
              </w:rPr>
              <w:t>edagogický</w:t>
            </w:r>
            <w:r>
              <w:rPr>
                <w:sz w:val="24"/>
                <w:szCs w:val="24"/>
              </w:rPr>
              <w:t xml:space="preserve">ch </w:t>
            </w:r>
            <w:r w:rsidR="00B55DF0">
              <w:rPr>
                <w:sz w:val="24"/>
                <w:szCs w:val="24"/>
              </w:rPr>
              <w:t xml:space="preserve"> zamestnancov školy</w:t>
            </w:r>
          </w:p>
        </w:tc>
      </w:tr>
      <w:tr w:rsidR="00B55DF0" w:rsidTr="00B55DF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F0" w:rsidRDefault="00B55D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Zrušuje sa interný predpis 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0" w:rsidRDefault="00C44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3/2013</w:t>
            </w:r>
          </w:p>
        </w:tc>
      </w:tr>
      <w:tr w:rsidR="00B55DF0" w:rsidTr="00B55DF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F0" w:rsidRDefault="00B55D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Schválené 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0" w:rsidRDefault="00C44096" w:rsidP="00C44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64064">
              <w:rPr>
                <w:sz w:val="24"/>
                <w:szCs w:val="24"/>
              </w:rPr>
              <w:t>ugust 201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F26931" w:rsidRDefault="00F26931" w:rsidP="00A33E12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A33E12" w:rsidRDefault="00A33E12" w:rsidP="00A33E12">
      <w:pPr>
        <w:pStyle w:val="Default"/>
        <w:jc w:val="both"/>
        <w:rPr>
          <w:b/>
          <w:bCs/>
          <w:sz w:val="22"/>
          <w:szCs w:val="22"/>
        </w:rPr>
      </w:pPr>
    </w:p>
    <w:p w:rsidR="0068128E" w:rsidRPr="0068128E" w:rsidRDefault="0068128E" w:rsidP="0068128E">
      <w:pPr>
        <w:pStyle w:val="Default"/>
        <w:jc w:val="center"/>
        <w:rPr>
          <w:rFonts w:asciiTheme="minorHAnsi" w:hAnsiTheme="minorHAnsi"/>
        </w:rPr>
      </w:pPr>
      <w:r w:rsidRPr="0068128E">
        <w:rPr>
          <w:rFonts w:asciiTheme="minorHAnsi" w:hAnsiTheme="minorHAnsi"/>
          <w:b/>
          <w:bCs/>
        </w:rPr>
        <w:t>Čl. 1</w:t>
      </w:r>
    </w:p>
    <w:p w:rsidR="0068128E" w:rsidRDefault="0068128E" w:rsidP="0068128E">
      <w:pPr>
        <w:pStyle w:val="Default"/>
        <w:jc w:val="center"/>
        <w:rPr>
          <w:rFonts w:asciiTheme="minorHAnsi" w:hAnsiTheme="minorHAnsi"/>
          <w:b/>
          <w:bCs/>
        </w:rPr>
      </w:pPr>
      <w:r w:rsidRPr="0068128E">
        <w:rPr>
          <w:rFonts w:asciiTheme="minorHAnsi" w:hAnsiTheme="minorHAnsi"/>
          <w:b/>
          <w:bCs/>
        </w:rPr>
        <w:t>Všeobecné ustanovenie</w:t>
      </w:r>
    </w:p>
    <w:p w:rsidR="0068128E" w:rsidRPr="0068128E" w:rsidRDefault="0068128E" w:rsidP="0068128E">
      <w:pPr>
        <w:pStyle w:val="Default"/>
        <w:jc w:val="center"/>
        <w:rPr>
          <w:rFonts w:asciiTheme="minorHAnsi" w:hAnsiTheme="minorHAnsi"/>
        </w:rPr>
      </w:pPr>
    </w:p>
    <w:p w:rsidR="00E27B24" w:rsidRPr="0068128E" w:rsidRDefault="00E27B24" w:rsidP="0068128E">
      <w:pPr>
        <w:pStyle w:val="Default"/>
        <w:rPr>
          <w:rFonts w:asciiTheme="minorHAnsi" w:hAnsiTheme="minorHAnsi"/>
          <w:b/>
          <w:bCs/>
        </w:rPr>
      </w:pPr>
      <w:r w:rsidRPr="0068128E">
        <w:rPr>
          <w:rFonts w:asciiTheme="minorHAnsi" w:hAnsiTheme="minorHAnsi"/>
          <w:bCs/>
        </w:rPr>
        <w:t xml:space="preserve">V zmysle zákona č. 245/2008 Z.z. o výchove a vzdelávaní (školský  zákon)  a o zmene a doplnení niektorých zákonov § 153  riaditeľ školy vydá školský poriadok po prerokovaní </w:t>
      </w:r>
      <w:r w:rsidRPr="0068128E">
        <w:rPr>
          <w:rFonts w:asciiTheme="minorHAnsi" w:hAnsiTheme="minorHAnsi"/>
        </w:rPr>
        <w:t xml:space="preserve">s orgánmi školskej samosprávy a v pedagogickej rade. Školský poriadok zverejní riaditeľ na verejne prístupnom mieste   v škole preukázateľným spôsobom s ním oboznámi </w:t>
      </w:r>
      <w:r w:rsidR="0068128E">
        <w:rPr>
          <w:rFonts w:asciiTheme="minorHAnsi" w:hAnsiTheme="minorHAnsi"/>
        </w:rPr>
        <w:t>z</w:t>
      </w:r>
      <w:r w:rsidRPr="0068128E">
        <w:rPr>
          <w:rFonts w:asciiTheme="minorHAnsi" w:hAnsiTheme="minorHAnsi"/>
        </w:rPr>
        <w:t>amestnancov, deti a žiakov a informuje o jeho vydaní a obsahu zákonných zástupcov detí a žiakov.</w:t>
      </w:r>
      <w:r w:rsidRPr="0068128E">
        <w:rPr>
          <w:rFonts w:asciiTheme="minorHAnsi" w:hAnsiTheme="minorHAnsi"/>
          <w:b/>
          <w:bCs/>
        </w:rPr>
        <w:t xml:space="preserve"> </w:t>
      </w:r>
    </w:p>
    <w:p w:rsidR="00E27B24" w:rsidRPr="0068128E" w:rsidRDefault="00E27B24" w:rsidP="0068128E">
      <w:pPr>
        <w:pStyle w:val="Default"/>
        <w:rPr>
          <w:rFonts w:asciiTheme="minorHAnsi" w:hAnsiTheme="minorHAnsi"/>
          <w:b/>
          <w:bCs/>
        </w:rPr>
      </w:pPr>
    </w:p>
    <w:p w:rsidR="00E27B24" w:rsidRPr="0068128E" w:rsidRDefault="0068128E" w:rsidP="0068128E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Smernica č.3</w:t>
      </w:r>
      <w:r w:rsidR="00E27B24" w:rsidRPr="0068128E">
        <w:rPr>
          <w:rFonts w:cs="Arial"/>
          <w:bCs/>
          <w:sz w:val="24"/>
          <w:szCs w:val="24"/>
        </w:rPr>
        <w:t xml:space="preserve">/2013 je súčasťou školského poriadku školy. Upravuje postup pri uvoľňovaní                    a ospravedlňovaní žiakov z vyučovania, </w:t>
      </w:r>
      <w:r w:rsidR="00CB03A3" w:rsidRPr="0068128E">
        <w:rPr>
          <w:rFonts w:cs="Arial"/>
          <w:bCs/>
          <w:sz w:val="24"/>
          <w:szCs w:val="24"/>
        </w:rPr>
        <w:t xml:space="preserve">pri udeľovaní </w:t>
      </w:r>
      <w:r w:rsidR="00E27B24" w:rsidRPr="0068128E">
        <w:rPr>
          <w:rFonts w:cs="Arial"/>
          <w:bCs/>
          <w:sz w:val="24"/>
          <w:szCs w:val="24"/>
        </w:rPr>
        <w:t xml:space="preserve"> výchovných opatrení</w:t>
      </w:r>
      <w:r w:rsidR="00CB03A3" w:rsidRPr="0068128E">
        <w:rPr>
          <w:rFonts w:cs="Arial"/>
          <w:bCs/>
          <w:sz w:val="24"/>
          <w:szCs w:val="24"/>
        </w:rPr>
        <w:t xml:space="preserve"> pri ochranných opatreniach a pri </w:t>
      </w:r>
      <w:r w:rsidR="00E27B24" w:rsidRPr="0068128E">
        <w:rPr>
          <w:rFonts w:cs="Arial"/>
          <w:bCs/>
          <w:sz w:val="24"/>
          <w:szCs w:val="24"/>
        </w:rPr>
        <w:t>neplnen</w:t>
      </w:r>
      <w:r w:rsidR="00CB03A3" w:rsidRPr="0068128E">
        <w:rPr>
          <w:rFonts w:cs="Arial"/>
          <w:bCs/>
          <w:sz w:val="24"/>
          <w:szCs w:val="24"/>
        </w:rPr>
        <w:t xml:space="preserve">í </w:t>
      </w:r>
      <w:r w:rsidR="00E27B24" w:rsidRPr="0068128E">
        <w:rPr>
          <w:rFonts w:cs="Arial"/>
          <w:bCs/>
          <w:sz w:val="24"/>
          <w:szCs w:val="24"/>
        </w:rPr>
        <w:t>povinnej školskej dochádzky.</w:t>
      </w:r>
    </w:p>
    <w:p w:rsidR="00E27B24" w:rsidRPr="0068128E" w:rsidRDefault="00E27B24" w:rsidP="0068128E">
      <w:pPr>
        <w:pStyle w:val="Default"/>
        <w:rPr>
          <w:rFonts w:asciiTheme="minorHAnsi" w:hAnsiTheme="minorHAnsi"/>
          <w:bCs/>
        </w:rPr>
      </w:pPr>
    </w:p>
    <w:p w:rsidR="00F26931" w:rsidRPr="0068128E" w:rsidRDefault="00F26931" w:rsidP="0068128E">
      <w:pPr>
        <w:pStyle w:val="Default"/>
        <w:rPr>
          <w:rFonts w:asciiTheme="minorHAnsi" w:hAnsiTheme="minorHAnsi"/>
        </w:rPr>
      </w:pPr>
      <w:r w:rsidRPr="0068128E">
        <w:rPr>
          <w:rFonts w:asciiTheme="minorHAnsi" w:hAnsiTheme="minorHAnsi"/>
        </w:rPr>
        <w:t>Táto smernica platí ako jednotný postup pre všetkých pedagogických zamestnancov a vzťahuje sa na všetkých žiakov základnej školy, žiakov školského klubu detí a</w:t>
      </w:r>
      <w:r w:rsidR="00A33E12" w:rsidRPr="0068128E">
        <w:rPr>
          <w:rFonts w:asciiTheme="minorHAnsi" w:hAnsiTheme="minorHAnsi"/>
        </w:rPr>
        <w:t> centra voľného času</w:t>
      </w:r>
      <w:r w:rsidRPr="0068128E">
        <w:rPr>
          <w:rFonts w:asciiTheme="minorHAnsi" w:hAnsiTheme="minorHAnsi"/>
        </w:rPr>
        <w:t xml:space="preserve">. </w:t>
      </w:r>
    </w:p>
    <w:p w:rsidR="00A33E12" w:rsidRPr="0068128E" w:rsidRDefault="00A33E12" w:rsidP="00A33E12">
      <w:pPr>
        <w:pStyle w:val="Default"/>
        <w:jc w:val="both"/>
        <w:rPr>
          <w:rFonts w:asciiTheme="minorHAnsi" w:hAnsiTheme="minorHAnsi"/>
          <w:b/>
          <w:bCs/>
        </w:rPr>
      </w:pPr>
    </w:p>
    <w:p w:rsidR="00F26931" w:rsidRPr="0068128E" w:rsidRDefault="00F26931" w:rsidP="0068128E">
      <w:pPr>
        <w:pStyle w:val="Default"/>
        <w:jc w:val="center"/>
        <w:rPr>
          <w:rFonts w:asciiTheme="minorHAnsi" w:hAnsiTheme="minorHAnsi"/>
        </w:rPr>
      </w:pPr>
      <w:r w:rsidRPr="0068128E">
        <w:rPr>
          <w:rFonts w:asciiTheme="minorHAnsi" w:hAnsiTheme="minorHAnsi"/>
          <w:b/>
          <w:bCs/>
        </w:rPr>
        <w:t>Čl. 2</w:t>
      </w:r>
    </w:p>
    <w:p w:rsidR="00F26931" w:rsidRDefault="00F26931" w:rsidP="0068128E">
      <w:pPr>
        <w:pStyle w:val="Default"/>
        <w:jc w:val="center"/>
        <w:rPr>
          <w:rFonts w:asciiTheme="minorHAnsi" w:hAnsiTheme="minorHAnsi"/>
          <w:b/>
          <w:bCs/>
        </w:rPr>
      </w:pPr>
      <w:r w:rsidRPr="0068128E">
        <w:rPr>
          <w:rFonts w:asciiTheme="minorHAnsi" w:hAnsiTheme="minorHAnsi"/>
          <w:b/>
          <w:bCs/>
        </w:rPr>
        <w:t>Ospravedlnená neúčasť žiaka</w:t>
      </w:r>
    </w:p>
    <w:p w:rsidR="0068128E" w:rsidRPr="0068128E" w:rsidRDefault="0068128E" w:rsidP="0068128E">
      <w:pPr>
        <w:pStyle w:val="Default"/>
        <w:jc w:val="center"/>
        <w:rPr>
          <w:rFonts w:asciiTheme="minorHAnsi" w:hAnsiTheme="minorHAnsi"/>
        </w:rPr>
      </w:pPr>
    </w:p>
    <w:p w:rsidR="00F26931" w:rsidRPr="0068128E" w:rsidRDefault="00F26931" w:rsidP="00A33E12">
      <w:pPr>
        <w:pStyle w:val="Default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Za ospravedlnenú neúčasť žiaka na výchovno-vzdelávacom procese sa uznáva najmä: </w:t>
      </w:r>
    </w:p>
    <w:p w:rsidR="00F26931" w:rsidRPr="0068128E" w:rsidRDefault="00F26931" w:rsidP="00A33E12">
      <w:pPr>
        <w:pStyle w:val="Default"/>
        <w:spacing w:after="12"/>
        <w:jc w:val="both"/>
        <w:rPr>
          <w:rFonts w:asciiTheme="minorHAnsi" w:hAnsiTheme="minorHAnsi"/>
        </w:rPr>
      </w:pPr>
      <w:r w:rsidRPr="0068128E">
        <w:rPr>
          <w:rFonts w:asciiTheme="minorHAnsi" w:hAnsiTheme="minorHAnsi" w:cs="Times New Roman"/>
        </w:rPr>
        <w:t xml:space="preserve">- </w:t>
      </w:r>
      <w:r w:rsidRPr="0068128E">
        <w:rPr>
          <w:rFonts w:asciiTheme="minorHAnsi" w:hAnsiTheme="minorHAnsi"/>
        </w:rPr>
        <w:t xml:space="preserve">choroba žiaka, </w:t>
      </w:r>
    </w:p>
    <w:p w:rsidR="00F26931" w:rsidRPr="0068128E" w:rsidRDefault="00F26931" w:rsidP="00A33E12">
      <w:pPr>
        <w:pStyle w:val="Default"/>
        <w:spacing w:after="12"/>
        <w:jc w:val="both"/>
        <w:rPr>
          <w:rFonts w:asciiTheme="minorHAnsi" w:hAnsiTheme="minorHAnsi"/>
        </w:rPr>
      </w:pPr>
      <w:r w:rsidRPr="0068128E">
        <w:rPr>
          <w:rFonts w:asciiTheme="minorHAnsi" w:hAnsiTheme="minorHAnsi" w:cs="Times New Roman"/>
        </w:rPr>
        <w:t xml:space="preserve">- </w:t>
      </w:r>
      <w:r w:rsidRPr="0068128E">
        <w:rPr>
          <w:rFonts w:asciiTheme="minorHAnsi" w:hAnsiTheme="minorHAnsi"/>
        </w:rPr>
        <w:t xml:space="preserve">lekárom nariadený dočasný zákaz jeho dochádzania do školy, </w:t>
      </w:r>
    </w:p>
    <w:p w:rsidR="00F26931" w:rsidRPr="0068128E" w:rsidRDefault="00F26931" w:rsidP="00A33E12">
      <w:pPr>
        <w:pStyle w:val="Default"/>
        <w:spacing w:after="12"/>
        <w:jc w:val="both"/>
        <w:rPr>
          <w:rFonts w:asciiTheme="minorHAnsi" w:hAnsiTheme="minorHAnsi"/>
        </w:rPr>
      </w:pPr>
      <w:r w:rsidRPr="0068128E">
        <w:rPr>
          <w:rFonts w:asciiTheme="minorHAnsi" w:hAnsiTheme="minorHAnsi" w:cs="Times New Roman"/>
        </w:rPr>
        <w:t xml:space="preserve">- </w:t>
      </w:r>
      <w:r w:rsidRPr="0068128E">
        <w:rPr>
          <w:rFonts w:asciiTheme="minorHAnsi" w:hAnsiTheme="minorHAnsi"/>
        </w:rPr>
        <w:t xml:space="preserve">mimoriadne nepriaznivé podmienky počasia, </w:t>
      </w:r>
    </w:p>
    <w:p w:rsidR="00F26931" w:rsidRPr="0068128E" w:rsidRDefault="00F26931" w:rsidP="00A33E12">
      <w:pPr>
        <w:pStyle w:val="Default"/>
        <w:spacing w:after="12"/>
        <w:jc w:val="both"/>
        <w:rPr>
          <w:rFonts w:asciiTheme="minorHAnsi" w:hAnsiTheme="minorHAnsi"/>
        </w:rPr>
      </w:pPr>
      <w:r w:rsidRPr="0068128E">
        <w:rPr>
          <w:rFonts w:asciiTheme="minorHAnsi" w:hAnsiTheme="minorHAnsi" w:cs="Times New Roman"/>
        </w:rPr>
        <w:t xml:space="preserve">- </w:t>
      </w:r>
      <w:r w:rsidRPr="0068128E">
        <w:rPr>
          <w:rFonts w:asciiTheme="minorHAnsi" w:hAnsiTheme="minorHAnsi"/>
        </w:rPr>
        <w:t xml:space="preserve">náhle prerušenie premávky prostriedkov hromadnej dopravy, </w:t>
      </w:r>
    </w:p>
    <w:p w:rsidR="00F26931" w:rsidRPr="0068128E" w:rsidRDefault="00F26931" w:rsidP="00A33E12">
      <w:pPr>
        <w:pStyle w:val="Default"/>
        <w:spacing w:after="12"/>
        <w:jc w:val="both"/>
        <w:rPr>
          <w:rFonts w:asciiTheme="minorHAnsi" w:hAnsiTheme="minorHAnsi"/>
        </w:rPr>
      </w:pPr>
      <w:r w:rsidRPr="0068128E">
        <w:rPr>
          <w:rFonts w:asciiTheme="minorHAnsi" w:hAnsiTheme="minorHAnsi" w:cs="Times New Roman"/>
        </w:rPr>
        <w:t xml:space="preserve">- </w:t>
      </w:r>
      <w:r w:rsidRPr="0068128E">
        <w:rPr>
          <w:rFonts w:asciiTheme="minorHAnsi" w:hAnsiTheme="minorHAnsi"/>
        </w:rPr>
        <w:t xml:space="preserve">mimoriadne závažné udalosti v rodine žiaka, </w:t>
      </w:r>
    </w:p>
    <w:p w:rsidR="00F26931" w:rsidRPr="0068128E" w:rsidRDefault="00F26931" w:rsidP="00A33E12">
      <w:pPr>
        <w:pStyle w:val="Default"/>
        <w:spacing w:after="12"/>
        <w:jc w:val="both"/>
        <w:rPr>
          <w:rFonts w:asciiTheme="minorHAnsi" w:hAnsiTheme="minorHAnsi"/>
        </w:rPr>
      </w:pPr>
      <w:r w:rsidRPr="0068128E">
        <w:rPr>
          <w:rFonts w:asciiTheme="minorHAnsi" w:hAnsiTheme="minorHAnsi" w:cs="Times New Roman"/>
        </w:rPr>
        <w:t xml:space="preserve">- </w:t>
      </w:r>
      <w:r w:rsidRPr="0068128E">
        <w:rPr>
          <w:rFonts w:asciiTheme="minorHAnsi" w:hAnsiTheme="minorHAnsi"/>
        </w:rPr>
        <w:t xml:space="preserve">účasť žiaka na reprezentácii školy, </w:t>
      </w:r>
    </w:p>
    <w:p w:rsidR="00F26931" w:rsidRPr="0068128E" w:rsidRDefault="00F26931" w:rsidP="00A33E12">
      <w:pPr>
        <w:pStyle w:val="Default"/>
        <w:jc w:val="both"/>
        <w:rPr>
          <w:rFonts w:asciiTheme="minorHAnsi" w:hAnsiTheme="minorHAnsi"/>
        </w:rPr>
      </w:pPr>
      <w:r w:rsidRPr="0068128E">
        <w:rPr>
          <w:rFonts w:asciiTheme="minorHAnsi" w:hAnsiTheme="minorHAnsi" w:cs="Times New Roman"/>
        </w:rPr>
        <w:t xml:space="preserve">- </w:t>
      </w:r>
      <w:r w:rsidRPr="0068128E">
        <w:rPr>
          <w:rFonts w:asciiTheme="minorHAnsi" w:hAnsiTheme="minorHAnsi"/>
        </w:rPr>
        <w:t xml:space="preserve">účasť žiaka na zahraničných výmenných a relaxačných pobytoch, </w:t>
      </w:r>
      <w:r w:rsidR="00A33E12" w:rsidRPr="0068128E">
        <w:rPr>
          <w:rFonts w:asciiTheme="minorHAnsi" w:hAnsiTheme="minorHAnsi"/>
        </w:rPr>
        <w:t>exkurziách</w:t>
      </w:r>
      <w:r w:rsidRPr="0068128E">
        <w:rPr>
          <w:rFonts w:asciiTheme="minorHAnsi" w:hAnsiTheme="minorHAnsi"/>
        </w:rPr>
        <w:t xml:space="preserve"> a pod. súvisiacich s výchovno-vzdelávacím procesom. </w:t>
      </w:r>
    </w:p>
    <w:p w:rsidR="00F26931" w:rsidRPr="0068128E" w:rsidRDefault="00F26931" w:rsidP="00A33E12">
      <w:pPr>
        <w:pStyle w:val="Default"/>
        <w:jc w:val="both"/>
        <w:rPr>
          <w:rFonts w:asciiTheme="minorHAnsi" w:hAnsiTheme="minorHAnsi"/>
        </w:rPr>
      </w:pPr>
    </w:p>
    <w:p w:rsidR="00F26931" w:rsidRPr="0068128E" w:rsidRDefault="00F26931" w:rsidP="0068128E">
      <w:pPr>
        <w:pStyle w:val="Default"/>
        <w:jc w:val="center"/>
        <w:rPr>
          <w:rFonts w:asciiTheme="minorHAnsi" w:hAnsiTheme="minorHAnsi"/>
        </w:rPr>
      </w:pPr>
      <w:r w:rsidRPr="0068128E">
        <w:rPr>
          <w:rFonts w:asciiTheme="minorHAnsi" w:hAnsiTheme="minorHAnsi"/>
          <w:b/>
          <w:bCs/>
        </w:rPr>
        <w:t>Čl.3</w:t>
      </w:r>
    </w:p>
    <w:p w:rsidR="00F26931" w:rsidRDefault="00F26931" w:rsidP="0068128E">
      <w:pPr>
        <w:pStyle w:val="Default"/>
        <w:jc w:val="center"/>
        <w:rPr>
          <w:rFonts w:asciiTheme="minorHAnsi" w:hAnsiTheme="minorHAnsi"/>
          <w:b/>
          <w:bCs/>
        </w:rPr>
      </w:pPr>
      <w:r w:rsidRPr="0068128E">
        <w:rPr>
          <w:rFonts w:asciiTheme="minorHAnsi" w:hAnsiTheme="minorHAnsi"/>
          <w:b/>
          <w:bCs/>
        </w:rPr>
        <w:t>Uvoľňovanie žiaka z vyučovania na žiadosť rodiča</w:t>
      </w:r>
    </w:p>
    <w:p w:rsidR="0068128E" w:rsidRPr="0068128E" w:rsidRDefault="0068128E" w:rsidP="0068128E">
      <w:pPr>
        <w:pStyle w:val="Default"/>
        <w:jc w:val="center"/>
        <w:rPr>
          <w:rFonts w:asciiTheme="minorHAnsi" w:hAnsiTheme="minorHAnsi"/>
        </w:rPr>
      </w:pPr>
    </w:p>
    <w:p w:rsidR="0068128E" w:rsidRDefault="00F26931" w:rsidP="0068128E">
      <w:pPr>
        <w:pStyle w:val="Default"/>
        <w:spacing w:line="276" w:lineRule="auto"/>
        <w:ind w:left="425" w:hanging="425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1. </w:t>
      </w:r>
      <w:r w:rsidR="00A33E12" w:rsidRPr="0068128E">
        <w:rPr>
          <w:rFonts w:asciiTheme="minorHAnsi" w:hAnsiTheme="minorHAnsi"/>
        </w:rPr>
        <w:t xml:space="preserve"> </w:t>
      </w:r>
      <w:r w:rsidRPr="0068128E">
        <w:rPr>
          <w:rFonts w:asciiTheme="minorHAnsi" w:hAnsiTheme="minorHAnsi"/>
        </w:rPr>
        <w:t>Zákonný zástupca môže písomne požiadať triedneho učiteľa o uvoľnenie svojho dieťaťa</w:t>
      </w:r>
    </w:p>
    <w:p w:rsidR="0068128E" w:rsidRDefault="00A33E12" w:rsidP="0068128E">
      <w:pPr>
        <w:pStyle w:val="Default"/>
        <w:spacing w:line="276" w:lineRule="auto"/>
        <w:ind w:left="425" w:hanging="425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 </w:t>
      </w:r>
      <w:r w:rsidR="00F26931" w:rsidRPr="0068128E">
        <w:rPr>
          <w:rFonts w:asciiTheme="minorHAnsi" w:hAnsiTheme="minorHAnsi"/>
        </w:rPr>
        <w:t xml:space="preserve">z vyučovania na </w:t>
      </w:r>
      <w:r w:rsidR="00F26931" w:rsidRPr="0068128E">
        <w:rPr>
          <w:rFonts w:asciiTheme="minorHAnsi" w:hAnsiTheme="minorHAnsi"/>
          <w:b/>
          <w:bCs/>
        </w:rPr>
        <w:t xml:space="preserve">2 dni </w:t>
      </w:r>
      <w:r w:rsidR="00F26931" w:rsidRPr="0068128E">
        <w:rPr>
          <w:rFonts w:asciiTheme="minorHAnsi" w:hAnsiTheme="minorHAnsi"/>
        </w:rPr>
        <w:t>z rodinných dôvodov. Písomnú žiadosť podá triednemu učiteľovi, ktorý</w:t>
      </w:r>
    </w:p>
    <w:p w:rsidR="0068128E" w:rsidRDefault="00F26931" w:rsidP="0068128E">
      <w:pPr>
        <w:pStyle w:val="Default"/>
        <w:spacing w:line="276" w:lineRule="auto"/>
        <w:ind w:left="425" w:hanging="425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 </w:t>
      </w:r>
      <w:r w:rsidR="00CB03A3" w:rsidRPr="0068128E">
        <w:rPr>
          <w:rFonts w:asciiTheme="minorHAnsi" w:hAnsiTheme="minorHAnsi"/>
        </w:rPr>
        <w:t xml:space="preserve">o tom informuje riaditeľa </w:t>
      </w:r>
      <w:r w:rsidRPr="0068128E">
        <w:rPr>
          <w:rFonts w:asciiTheme="minorHAnsi" w:hAnsiTheme="minorHAnsi"/>
        </w:rPr>
        <w:t xml:space="preserve"> školy. Triedny učiteľ o chýbaní žiaka informuje osobne aj </w:t>
      </w:r>
    </w:p>
    <w:p w:rsidR="00F26931" w:rsidRPr="0068128E" w:rsidRDefault="0068128E" w:rsidP="0068128E">
      <w:pPr>
        <w:pStyle w:val="Default"/>
        <w:spacing w:line="276" w:lineRule="auto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F26931" w:rsidRPr="0068128E">
        <w:rPr>
          <w:rFonts w:asciiTheme="minorHAnsi" w:hAnsiTheme="minorHAnsi"/>
        </w:rPr>
        <w:t xml:space="preserve">statných vyučujúcich v triede. </w:t>
      </w:r>
    </w:p>
    <w:p w:rsidR="0068128E" w:rsidRDefault="00F26931" w:rsidP="0068128E">
      <w:pPr>
        <w:pStyle w:val="Default"/>
        <w:spacing w:line="276" w:lineRule="auto"/>
        <w:ind w:left="425" w:hanging="425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2. </w:t>
      </w:r>
      <w:r w:rsidR="00A33E12" w:rsidRPr="0068128E">
        <w:rPr>
          <w:rFonts w:asciiTheme="minorHAnsi" w:hAnsiTheme="minorHAnsi"/>
        </w:rPr>
        <w:t xml:space="preserve"> </w:t>
      </w:r>
      <w:r w:rsidRPr="0068128E">
        <w:rPr>
          <w:rFonts w:asciiTheme="minorHAnsi" w:hAnsiTheme="minorHAnsi"/>
        </w:rPr>
        <w:t xml:space="preserve">Zákonný zástupca </w:t>
      </w:r>
      <w:r w:rsidR="00CB03A3" w:rsidRPr="0068128E">
        <w:rPr>
          <w:rFonts w:asciiTheme="minorHAnsi" w:hAnsiTheme="minorHAnsi"/>
        </w:rPr>
        <w:t xml:space="preserve">môže písomne požiadať riaditeľa </w:t>
      </w:r>
      <w:r w:rsidRPr="0068128E">
        <w:rPr>
          <w:rFonts w:asciiTheme="minorHAnsi" w:hAnsiTheme="minorHAnsi"/>
        </w:rPr>
        <w:t xml:space="preserve"> školy o uvoľnenie svojho dieťaťa </w:t>
      </w:r>
    </w:p>
    <w:p w:rsidR="0068128E" w:rsidRDefault="00F26931" w:rsidP="0068128E">
      <w:pPr>
        <w:pStyle w:val="Default"/>
        <w:spacing w:line="276" w:lineRule="auto"/>
        <w:ind w:left="425" w:hanging="425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z vyučovania na </w:t>
      </w:r>
      <w:r w:rsidRPr="0068128E">
        <w:rPr>
          <w:rFonts w:asciiTheme="minorHAnsi" w:hAnsiTheme="minorHAnsi"/>
          <w:b/>
          <w:bCs/>
        </w:rPr>
        <w:t xml:space="preserve">viac ako 2 dni </w:t>
      </w:r>
      <w:r w:rsidRPr="0068128E">
        <w:rPr>
          <w:rFonts w:asciiTheme="minorHAnsi" w:hAnsiTheme="minorHAnsi"/>
        </w:rPr>
        <w:t>z rodinných dôvodov</w:t>
      </w:r>
      <w:r w:rsidR="00A33E12" w:rsidRPr="0068128E">
        <w:rPr>
          <w:rFonts w:asciiTheme="minorHAnsi" w:hAnsiTheme="minorHAnsi"/>
        </w:rPr>
        <w:t xml:space="preserve">. </w:t>
      </w:r>
      <w:r w:rsidR="00CB03A3" w:rsidRPr="0068128E">
        <w:rPr>
          <w:rFonts w:asciiTheme="minorHAnsi" w:hAnsiTheme="minorHAnsi"/>
        </w:rPr>
        <w:t xml:space="preserve"> Písomnú žiadosť podá riaditeľovi  školy, </w:t>
      </w:r>
    </w:p>
    <w:p w:rsidR="0068128E" w:rsidRDefault="00CB03A3" w:rsidP="0068128E">
      <w:pPr>
        <w:pStyle w:val="Default"/>
        <w:spacing w:line="276" w:lineRule="auto"/>
        <w:ind w:left="425" w:hanging="425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ktorý o tom </w:t>
      </w:r>
      <w:r w:rsidR="00F26931" w:rsidRPr="0068128E">
        <w:rPr>
          <w:rFonts w:asciiTheme="minorHAnsi" w:hAnsiTheme="minorHAnsi"/>
        </w:rPr>
        <w:t xml:space="preserve"> informuje </w:t>
      </w:r>
      <w:r w:rsidRPr="0068128E">
        <w:rPr>
          <w:rFonts w:asciiTheme="minorHAnsi" w:hAnsiTheme="minorHAnsi"/>
        </w:rPr>
        <w:t xml:space="preserve"> </w:t>
      </w:r>
      <w:r w:rsidR="00F26931" w:rsidRPr="0068128E">
        <w:rPr>
          <w:rFonts w:asciiTheme="minorHAnsi" w:hAnsiTheme="minorHAnsi"/>
        </w:rPr>
        <w:t xml:space="preserve">triedneho </w:t>
      </w:r>
      <w:r w:rsidR="00A33E12" w:rsidRPr="0068128E">
        <w:rPr>
          <w:rFonts w:asciiTheme="minorHAnsi" w:hAnsiTheme="minorHAnsi"/>
        </w:rPr>
        <w:t>učiteľa</w:t>
      </w:r>
      <w:r w:rsidR="00F26931" w:rsidRPr="0068128E">
        <w:rPr>
          <w:rFonts w:asciiTheme="minorHAnsi" w:hAnsiTheme="minorHAnsi"/>
        </w:rPr>
        <w:t xml:space="preserve">. Triedny učiteľ o chýbaní žiaka informuje osobne aj </w:t>
      </w:r>
    </w:p>
    <w:p w:rsidR="00F26931" w:rsidRDefault="00F26931" w:rsidP="0068128E">
      <w:pPr>
        <w:pStyle w:val="Default"/>
        <w:spacing w:line="276" w:lineRule="auto"/>
        <w:ind w:left="425" w:hanging="425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ostatných vyučujúcich v triede. </w:t>
      </w:r>
    </w:p>
    <w:p w:rsidR="00F707AF" w:rsidRPr="0068128E" w:rsidRDefault="00F707AF" w:rsidP="0068128E">
      <w:pPr>
        <w:pStyle w:val="Default"/>
        <w:spacing w:line="276" w:lineRule="auto"/>
        <w:ind w:left="425" w:hanging="425"/>
        <w:rPr>
          <w:rFonts w:asciiTheme="minorHAnsi" w:hAnsiTheme="minorHAnsi"/>
        </w:rPr>
      </w:pPr>
    </w:p>
    <w:p w:rsidR="0068128E" w:rsidRDefault="00F26931" w:rsidP="0068128E">
      <w:pPr>
        <w:pStyle w:val="Default"/>
        <w:spacing w:line="276" w:lineRule="auto"/>
        <w:ind w:left="425" w:hanging="425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3. </w:t>
      </w:r>
      <w:r w:rsidR="00A33E12" w:rsidRPr="0068128E">
        <w:rPr>
          <w:rFonts w:asciiTheme="minorHAnsi" w:hAnsiTheme="minorHAnsi"/>
        </w:rPr>
        <w:t xml:space="preserve">  </w:t>
      </w:r>
      <w:r w:rsidR="00CB03A3" w:rsidRPr="0068128E">
        <w:rPr>
          <w:rFonts w:asciiTheme="minorHAnsi" w:hAnsiTheme="minorHAnsi"/>
        </w:rPr>
        <w:t xml:space="preserve">Vyučujúci žiaka </w:t>
      </w:r>
      <w:r w:rsidRPr="0068128E">
        <w:rPr>
          <w:rFonts w:asciiTheme="minorHAnsi" w:hAnsiTheme="minorHAnsi"/>
        </w:rPr>
        <w:t xml:space="preserve"> zapisuje do triednej knihy ako chýbajúc</w:t>
      </w:r>
      <w:r w:rsidR="00CB03A3" w:rsidRPr="0068128E">
        <w:rPr>
          <w:rFonts w:asciiTheme="minorHAnsi" w:hAnsiTheme="minorHAnsi"/>
        </w:rPr>
        <w:t xml:space="preserve">eho a vymeškané hodiny </w:t>
      </w:r>
      <w:r w:rsidRPr="0068128E">
        <w:rPr>
          <w:rFonts w:asciiTheme="minorHAnsi" w:hAnsiTheme="minorHAnsi"/>
        </w:rPr>
        <w:t xml:space="preserve"> mu </w:t>
      </w:r>
    </w:p>
    <w:p w:rsidR="0068128E" w:rsidRDefault="00CB03A3" w:rsidP="00F707AF">
      <w:pPr>
        <w:pStyle w:val="Default"/>
        <w:spacing w:line="276" w:lineRule="auto"/>
        <w:ind w:left="425" w:hanging="425"/>
        <w:rPr>
          <w:rFonts w:asciiTheme="minorHAnsi" w:hAnsiTheme="minorHAnsi"/>
        </w:rPr>
      </w:pPr>
      <w:r w:rsidRPr="0068128E">
        <w:rPr>
          <w:rFonts w:asciiTheme="minorHAnsi" w:hAnsiTheme="minorHAnsi"/>
        </w:rPr>
        <w:t>triedny učiteľ ospravedlní</w:t>
      </w:r>
      <w:r w:rsidR="00F26931" w:rsidRPr="0068128E">
        <w:rPr>
          <w:rFonts w:asciiTheme="minorHAnsi" w:hAnsiTheme="minorHAnsi"/>
        </w:rPr>
        <w:t xml:space="preserve">. Žiak je povinný si po nástupe do školy doplniť zameškané učivo. </w:t>
      </w:r>
    </w:p>
    <w:p w:rsidR="00F707AF" w:rsidRPr="00F707AF" w:rsidRDefault="00F707AF" w:rsidP="00F707AF">
      <w:pPr>
        <w:pStyle w:val="Default"/>
        <w:spacing w:line="276" w:lineRule="auto"/>
        <w:ind w:left="425" w:hanging="425"/>
        <w:rPr>
          <w:rFonts w:asciiTheme="minorHAnsi" w:hAnsiTheme="minorHAnsi"/>
        </w:rPr>
      </w:pPr>
    </w:p>
    <w:p w:rsidR="00F26931" w:rsidRPr="0068128E" w:rsidRDefault="00F26931" w:rsidP="0068128E">
      <w:pPr>
        <w:pStyle w:val="Default"/>
        <w:jc w:val="center"/>
        <w:rPr>
          <w:rFonts w:asciiTheme="minorHAnsi" w:hAnsiTheme="minorHAnsi"/>
        </w:rPr>
      </w:pPr>
      <w:r w:rsidRPr="0068128E">
        <w:rPr>
          <w:rFonts w:asciiTheme="minorHAnsi" w:hAnsiTheme="minorHAnsi"/>
          <w:b/>
          <w:bCs/>
        </w:rPr>
        <w:t>Čl.4</w:t>
      </w:r>
    </w:p>
    <w:p w:rsidR="00F26931" w:rsidRPr="0068128E" w:rsidRDefault="00F26931" w:rsidP="0068128E">
      <w:pPr>
        <w:pStyle w:val="Default"/>
        <w:jc w:val="center"/>
        <w:rPr>
          <w:rFonts w:asciiTheme="minorHAnsi" w:hAnsiTheme="minorHAnsi"/>
        </w:rPr>
      </w:pPr>
      <w:r w:rsidRPr="0068128E">
        <w:rPr>
          <w:rFonts w:asciiTheme="minorHAnsi" w:hAnsiTheme="minorHAnsi"/>
          <w:b/>
          <w:bCs/>
        </w:rPr>
        <w:t>Uvoľňovanie žiaka na súťaže</w:t>
      </w:r>
    </w:p>
    <w:p w:rsidR="0068128E" w:rsidRDefault="00F26931" w:rsidP="0068128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1. </w:t>
      </w:r>
      <w:r w:rsidR="00A33E12" w:rsidRPr="0068128E">
        <w:rPr>
          <w:rFonts w:asciiTheme="minorHAnsi" w:hAnsiTheme="minorHAnsi"/>
        </w:rPr>
        <w:t xml:space="preserve"> </w:t>
      </w:r>
      <w:r w:rsidRPr="0068128E">
        <w:rPr>
          <w:rFonts w:asciiTheme="minorHAnsi" w:hAnsiTheme="minorHAnsi"/>
        </w:rPr>
        <w:t xml:space="preserve">Vedomostné a športové súťaže organizované školou, zriaďovateľom príp. inými školami </w:t>
      </w:r>
    </w:p>
    <w:p w:rsidR="00F26931" w:rsidRPr="0068128E" w:rsidRDefault="00F26931" w:rsidP="0068128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sa </w:t>
      </w:r>
      <w:r w:rsidR="00CB03A3" w:rsidRPr="0068128E">
        <w:rPr>
          <w:rFonts w:asciiTheme="minorHAnsi" w:hAnsiTheme="minorHAnsi"/>
        </w:rPr>
        <w:t xml:space="preserve">sú neoddeliteľnou </w:t>
      </w:r>
      <w:r w:rsidRPr="0068128E">
        <w:rPr>
          <w:rFonts w:asciiTheme="minorHAnsi" w:hAnsiTheme="minorHAnsi"/>
        </w:rPr>
        <w:t xml:space="preserve"> súčasť</w:t>
      </w:r>
      <w:r w:rsidR="00CB03A3" w:rsidRPr="0068128E">
        <w:rPr>
          <w:rFonts w:asciiTheme="minorHAnsi" w:hAnsiTheme="minorHAnsi"/>
        </w:rPr>
        <w:t xml:space="preserve">ou </w:t>
      </w:r>
      <w:r w:rsidRPr="0068128E">
        <w:rPr>
          <w:rFonts w:asciiTheme="minorHAnsi" w:hAnsiTheme="minorHAnsi"/>
        </w:rPr>
        <w:t xml:space="preserve"> vyučovania. </w:t>
      </w:r>
    </w:p>
    <w:p w:rsidR="0068128E" w:rsidRDefault="00F26931" w:rsidP="0068128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2. </w:t>
      </w:r>
      <w:r w:rsidR="00A33E12" w:rsidRPr="0068128E">
        <w:rPr>
          <w:rFonts w:asciiTheme="minorHAnsi" w:hAnsiTheme="minorHAnsi"/>
        </w:rPr>
        <w:t xml:space="preserve"> </w:t>
      </w:r>
      <w:r w:rsidRPr="0068128E">
        <w:rPr>
          <w:rFonts w:asciiTheme="minorHAnsi" w:hAnsiTheme="minorHAnsi"/>
        </w:rPr>
        <w:t xml:space="preserve">Pokiaľ </w:t>
      </w:r>
      <w:r w:rsidR="00CB03A3" w:rsidRPr="0068128E">
        <w:rPr>
          <w:rFonts w:asciiTheme="minorHAnsi" w:hAnsiTheme="minorHAnsi"/>
        </w:rPr>
        <w:t>sa súťaže organizujú mimo budovy</w:t>
      </w:r>
      <w:r w:rsidRPr="0068128E">
        <w:rPr>
          <w:rFonts w:asciiTheme="minorHAnsi" w:hAnsiTheme="minorHAnsi"/>
        </w:rPr>
        <w:t xml:space="preserve"> školy, môžu sa ich žiaci zúčastniť len na základe </w:t>
      </w:r>
    </w:p>
    <w:p w:rsidR="0068128E" w:rsidRDefault="00F26931" w:rsidP="0068128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informovaného súhlasu zákonného zástupcu, ktorý ho poskytne na celý školský rok na </w:t>
      </w:r>
    </w:p>
    <w:p w:rsidR="00F26931" w:rsidRPr="0068128E" w:rsidRDefault="00F26931" w:rsidP="0068128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úvodnom plenárnom zasadnutí rodičov. </w:t>
      </w:r>
    </w:p>
    <w:p w:rsidR="00A818AE" w:rsidRDefault="00F26931" w:rsidP="0068128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3. </w:t>
      </w:r>
      <w:r w:rsidR="00A33E12" w:rsidRPr="0068128E">
        <w:rPr>
          <w:rFonts w:asciiTheme="minorHAnsi" w:hAnsiTheme="minorHAnsi"/>
        </w:rPr>
        <w:t xml:space="preserve"> </w:t>
      </w:r>
      <w:r w:rsidRPr="0068128E">
        <w:rPr>
          <w:rFonts w:asciiTheme="minorHAnsi" w:hAnsiTheme="minorHAnsi"/>
        </w:rPr>
        <w:t xml:space="preserve">Triedny učiteľ v spolupráci s učiteľom, ktorý sprevádza žiaka na súťaž, </w:t>
      </w:r>
      <w:r w:rsidR="00CB03A3" w:rsidRPr="0068128E">
        <w:rPr>
          <w:rFonts w:asciiTheme="minorHAnsi" w:hAnsiTheme="minorHAnsi"/>
        </w:rPr>
        <w:t>v  triednej knihe</w:t>
      </w:r>
      <w:r w:rsidR="00A33E12" w:rsidRPr="0068128E">
        <w:rPr>
          <w:rFonts w:asciiTheme="minorHAnsi" w:hAnsiTheme="minorHAnsi"/>
        </w:rPr>
        <w:t xml:space="preserve">  </w:t>
      </w:r>
    </w:p>
    <w:p w:rsidR="00F26931" w:rsidRPr="0068128E" w:rsidRDefault="00A818AE" w:rsidP="00A818AE">
      <w:pPr>
        <w:pStyle w:val="Default"/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do</w:t>
      </w:r>
      <w:r w:rsidR="00F26931" w:rsidRPr="0068128E">
        <w:rPr>
          <w:rFonts w:asciiTheme="minorHAnsi" w:hAnsiTheme="minorHAnsi"/>
        </w:rPr>
        <w:t xml:space="preserve"> poznámky uvedie poučenie o BOZP a informáciu o účasti žiaka na súťaži. </w:t>
      </w:r>
    </w:p>
    <w:p w:rsidR="00A818AE" w:rsidRDefault="00F26931" w:rsidP="0068128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4. </w:t>
      </w:r>
      <w:r w:rsidR="00A33E12" w:rsidRPr="0068128E">
        <w:rPr>
          <w:rFonts w:asciiTheme="minorHAnsi" w:hAnsiTheme="minorHAnsi"/>
        </w:rPr>
        <w:t xml:space="preserve">  </w:t>
      </w:r>
      <w:r w:rsidRPr="0068128E">
        <w:rPr>
          <w:rFonts w:asciiTheme="minorHAnsi" w:hAnsiTheme="minorHAnsi"/>
        </w:rPr>
        <w:t xml:space="preserve">Počas neprítomnosti </w:t>
      </w:r>
      <w:r w:rsidR="00CB03A3" w:rsidRPr="0068128E">
        <w:rPr>
          <w:rFonts w:asciiTheme="minorHAnsi" w:hAnsiTheme="minorHAnsi"/>
        </w:rPr>
        <w:t xml:space="preserve"> vyučujúci </w:t>
      </w:r>
      <w:r w:rsidRPr="0068128E">
        <w:rPr>
          <w:rFonts w:asciiTheme="minorHAnsi" w:hAnsiTheme="minorHAnsi"/>
        </w:rPr>
        <w:t xml:space="preserve"> žiak</w:t>
      </w:r>
      <w:r w:rsidR="00CB03A3" w:rsidRPr="0068128E">
        <w:rPr>
          <w:rFonts w:asciiTheme="minorHAnsi" w:hAnsiTheme="minorHAnsi"/>
        </w:rPr>
        <w:t>a</w:t>
      </w:r>
      <w:r w:rsidRPr="0068128E">
        <w:rPr>
          <w:rFonts w:asciiTheme="minorHAnsi" w:hAnsiTheme="minorHAnsi"/>
        </w:rPr>
        <w:t xml:space="preserve"> zapíše do triednej knihy</w:t>
      </w:r>
      <w:r w:rsidR="00CB03A3" w:rsidRPr="0068128E">
        <w:rPr>
          <w:rFonts w:asciiTheme="minorHAnsi" w:hAnsiTheme="minorHAnsi"/>
        </w:rPr>
        <w:t xml:space="preserve"> ako chýbajúceho, pričom </w:t>
      </w:r>
      <w:r w:rsidRPr="0068128E">
        <w:rPr>
          <w:rFonts w:asciiTheme="minorHAnsi" w:hAnsiTheme="minorHAnsi"/>
        </w:rPr>
        <w:t xml:space="preserve"> </w:t>
      </w:r>
    </w:p>
    <w:p w:rsidR="00A818AE" w:rsidRDefault="00F26931" w:rsidP="0068128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mu </w:t>
      </w:r>
      <w:r w:rsidR="00CB03A3" w:rsidRPr="0068128E">
        <w:rPr>
          <w:rFonts w:asciiTheme="minorHAnsi" w:hAnsiTheme="minorHAnsi"/>
        </w:rPr>
        <w:t xml:space="preserve">triedny učiteľ  </w:t>
      </w:r>
      <w:r w:rsidRPr="0068128E">
        <w:rPr>
          <w:rFonts w:asciiTheme="minorHAnsi" w:hAnsiTheme="minorHAnsi"/>
        </w:rPr>
        <w:t xml:space="preserve">vykáže 0 vymeškaných hodín. Žiak sa po skončení súťaže v </w:t>
      </w:r>
      <w:r w:rsidR="00AC2E5C" w:rsidRPr="0068128E">
        <w:rPr>
          <w:rFonts w:asciiTheme="minorHAnsi" w:hAnsiTheme="minorHAnsi"/>
        </w:rPr>
        <w:t>sprievode</w:t>
      </w:r>
      <w:r w:rsidRPr="0068128E">
        <w:rPr>
          <w:rFonts w:asciiTheme="minorHAnsi" w:hAnsiTheme="minorHAnsi"/>
        </w:rPr>
        <w:t xml:space="preserve"> </w:t>
      </w:r>
    </w:p>
    <w:p w:rsidR="00A818AE" w:rsidRDefault="00F26931" w:rsidP="0068128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učiteľa vráti do školy a až potom môže odísť domov. Žiak je zároveň povinný zistiť si domáce </w:t>
      </w:r>
    </w:p>
    <w:p w:rsidR="00F26931" w:rsidRPr="0068128E" w:rsidRDefault="00F26931" w:rsidP="0068128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>úlohy a doplniť si preberané učivo z</w:t>
      </w:r>
      <w:r w:rsidR="00AC2E5C" w:rsidRPr="0068128E">
        <w:rPr>
          <w:rFonts w:asciiTheme="minorHAnsi" w:hAnsiTheme="minorHAnsi"/>
        </w:rPr>
        <w:t> </w:t>
      </w:r>
      <w:r w:rsidRPr="0068128E">
        <w:rPr>
          <w:rFonts w:asciiTheme="minorHAnsi" w:hAnsiTheme="minorHAnsi"/>
        </w:rPr>
        <w:t>predmetov</w:t>
      </w:r>
      <w:r w:rsidR="00AC2E5C" w:rsidRPr="0068128E">
        <w:rPr>
          <w:rFonts w:asciiTheme="minorHAnsi" w:hAnsiTheme="minorHAnsi"/>
        </w:rPr>
        <w:t>,</w:t>
      </w:r>
      <w:r w:rsidRPr="0068128E">
        <w:rPr>
          <w:rFonts w:asciiTheme="minorHAnsi" w:hAnsiTheme="minorHAnsi"/>
        </w:rPr>
        <w:t xml:space="preserve"> na ktorých sa nezúčastnil. </w:t>
      </w:r>
    </w:p>
    <w:p w:rsidR="00A818AE" w:rsidRDefault="00F26931" w:rsidP="0068128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5. </w:t>
      </w:r>
      <w:r w:rsidR="00A33E12" w:rsidRPr="0068128E">
        <w:rPr>
          <w:rFonts w:asciiTheme="minorHAnsi" w:hAnsiTheme="minorHAnsi"/>
        </w:rPr>
        <w:t xml:space="preserve">  </w:t>
      </w:r>
      <w:r w:rsidR="00AC2E5C" w:rsidRPr="0068128E">
        <w:rPr>
          <w:rFonts w:asciiTheme="minorHAnsi" w:hAnsiTheme="minorHAnsi"/>
        </w:rPr>
        <w:t xml:space="preserve"> </w:t>
      </w:r>
      <w:r w:rsidRPr="0068128E">
        <w:rPr>
          <w:rFonts w:asciiTheme="minorHAnsi" w:hAnsiTheme="minorHAnsi"/>
          <w:b/>
          <w:bCs/>
        </w:rPr>
        <w:t>Učiteľ</w:t>
      </w:r>
      <w:r w:rsidRPr="0068128E">
        <w:rPr>
          <w:rFonts w:asciiTheme="minorHAnsi" w:hAnsiTheme="minorHAnsi"/>
        </w:rPr>
        <w:t xml:space="preserve">, ktorý sprevádza žiakov na súťaž, je povinný </w:t>
      </w:r>
      <w:r w:rsidRPr="0068128E">
        <w:rPr>
          <w:rFonts w:asciiTheme="minorHAnsi" w:hAnsiTheme="minorHAnsi"/>
          <w:b/>
          <w:bCs/>
        </w:rPr>
        <w:t xml:space="preserve">najneskôr 2 dni pred </w:t>
      </w:r>
      <w:r w:rsidRPr="0068128E">
        <w:rPr>
          <w:rFonts w:asciiTheme="minorHAnsi" w:hAnsiTheme="minorHAnsi"/>
        </w:rPr>
        <w:t>uskutočn</w:t>
      </w:r>
      <w:r w:rsidR="00BB3304" w:rsidRPr="0068128E">
        <w:rPr>
          <w:rFonts w:asciiTheme="minorHAnsi" w:hAnsiTheme="minorHAnsi"/>
        </w:rPr>
        <w:t xml:space="preserve">ením </w:t>
      </w:r>
    </w:p>
    <w:p w:rsidR="00A818AE" w:rsidRDefault="00BB3304" w:rsidP="0068128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súťaže predložiť riaditeľovi </w:t>
      </w:r>
      <w:r w:rsidR="00F26931" w:rsidRPr="0068128E">
        <w:rPr>
          <w:rFonts w:asciiTheme="minorHAnsi" w:hAnsiTheme="minorHAnsi"/>
        </w:rPr>
        <w:t xml:space="preserve"> školy zoznam žiakov, miesto a čas konania príp. iné organizačné </w:t>
      </w:r>
    </w:p>
    <w:p w:rsidR="00F26931" w:rsidRPr="0068128E" w:rsidRDefault="00F26931" w:rsidP="0068128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pokyny </w:t>
      </w:r>
      <w:r w:rsidR="00A33E12" w:rsidRPr="0068128E">
        <w:rPr>
          <w:rFonts w:asciiTheme="minorHAnsi" w:hAnsiTheme="minorHAnsi"/>
        </w:rPr>
        <w:t xml:space="preserve"> </w:t>
      </w:r>
      <w:r w:rsidRPr="0068128E">
        <w:rPr>
          <w:rFonts w:asciiTheme="minorHAnsi" w:hAnsiTheme="minorHAnsi"/>
        </w:rPr>
        <w:t xml:space="preserve">na schválenie. </w:t>
      </w:r>
    </w:p>
    <w:p w:rsidR="00F26931" w:rsidRPr="0068128E" w:rsidRDefault="00F26931" w:rsidP="00A33E12">
      <w:pPr>
        <w:spacing w:before="120" w:after="120" w:line="240" w:lineRule="auto"/>
        <w:ind w:left="426" w:hanging="426"/>
        <w:jc w:val="both"/>
        <w:rPr>
          <w:sz w:val="24"/>
          <w:szCs w:val="24"/>
        </w:rPr>
      </w:pPr>
    </w:p>
    <w:p w:rsidR="00F26931" w:rsidRPr="0068128E" w:rsidRDefault="00F26931" w:rsidP="0068128E">
      <w:pPr>
        <w:pStyle w:val="Default"/>
        <w:jc w:val="center"/>
        <w:rPr>
          <w:rFonts w:asciiTheme="minorHAnsi" w:hAnsiTheme="minorHAnsi"/>
        </w:rPr>
      </w:pPr>
      <w:r w:rsidRPr="0068128E">
        <w:rPr>
          <w:rFonts w:asciiTheme="minorHAnsi" w:hAnsiTheme="minorHAnsi"/>
          <w:b/>
          <w:bCs/>
        </w:rPr>
        <w:t>Čl. 5</w:t>
      </w:r>
    </w:p>
    <w:p w:rsidR="00F26931" w:rsidRPr="0068128E" w:rsidRDefault="00F26931" w:rsidP="0068128E">
      <w:pPr>
        <w:pStyle w:val="Default"/>
        <w:jc w:val="center"/>
        <w:rPr>
          <w:rFonts w:asciiTheme="minorHAnsi" w:hAnsiTheme="minorHAnsi"/>
        </w:rPr>
      </w:pPr>
      <w:r w:rsidRPr="0068128E">
        <w:rPr>
          <w:rFonts w:asciiTheme="minorHAnsi" w:hAnsiTheme="minorHAnsi"/>
          <w:b/>
          <w:bCs/>
        </w:rPr>
        <w:t>Uvoľňovanie žiaka na lekárske vyšetrenie</w:t>
      </w:r>
    </w:p>
    <w:p w:rsidR="00A818AE" w:rsidRDefault="00F26931" w:rsidP="00A818AE">
      <w:pPr>
        <w:pStyle w:val="Default"/>
        <w:spacing w:before="120" w:after="120"/>
        <w:ind w:left="426" w:hanging="426"/>
        <w:rPr>
          <w:rFonts w:asciiTheme="minorHAnsi" w:hAnsiTheme="minorHAnsi"/>
          <w:color w:val="auto"/>
        </w:rPr>
      </w:pPr>
      <w:r w:rsidRPr="0068128E">
        <w:rPr>
          <w:rFonts w:asciiTheme="minorHAnsi" w:hAnsiTheme="minorHAnsi"/>
        </w:rPr>
        <w:t>1</w:t>
      </w:r>
      <w:r w:rsidR="00BB3304" w:rsidRPr="0068128E">
        <w:rPr>
          <w:rFonts w:asciiTheme="minorHAnsi" w:hAnsiTheme="minorHAnsi"/>
        </w:rPr>
        <w:t xml:space="preserve">    </w:t>
      </w:r>
      <w:r w:rsidR="00BB3304" w:rsidRPr="0068128E">
        <w:rPr>
          <w:rFonts w:asciiTheme="minorHAnsi" w:hAnsiTheme="minorHAnsi"/>
          <w:color w:val="auto"/>
        </w:rPr>
        <w:t xml:space="preserve">Triedny učiteľ môže na základe písomnej alebo osobnej žiadosti zákonného zástupcu </w:t>
      </w:r>
    </w:p>
    <w:p w:rsidR="00A818AE" w:rsidRDefault="00BB3304" w:rsidP="00A818AE">
      <w:pPr>
        <w:pStyle w:val="Default"/>
        <w:spacing w:before="120" w:after="120"/>
        <w:ind w:left="426" w:hanging="426"/>
        <w:rPr>
          <w:rFonts w:asciiTheme="minorHAnsi" w:hAnsiTheme="minorHAnsi"/>
          <w:b/>
          <w:bCs/>
          <w:color w:val="auto"/>
        </w:rPr>
      </w:pPr>
      <w:r w:rsidRPr="0068128E">
        <w:rPr>
          <w:rFonts w:asciiTheme="minorHAnsi" w:hAnsiTheme="minorHAnsi"/>
          <w:color w:val="auto"/>
        </w:rPr>
        <w:t xml:space="preserve">uvoľniť žiaka z vyučovacej hodiny na lekárske vyšetrenie, </w:t>
      </w:r>
      <w:r w:rsidRPr="0068128E">
        <w:rPr>
          <w:rFonts w:asciiTheme="minorHAnsi" w:hAnsiTheme="minorHAnsi"/>
          <w:b/>
          <w:bCs/>
          <w:color w:val="auto"/>
        </w:rPr>
        <w:t xml:space="preserve">pokiaľ ho nemožno vykonať v čase </w:t>
      </w:r>
    </w:p>
    <w:p w:rsidR="00A818AE" w:rsidRDefault="00BB3304" w:rsidP="00A818AE">
      <w:pPr>
        <w:pStyle w:val="Default"/>
        <w:spacing w:before="120" w:after="120"/>
        <w:ind w:left="426" w:hanging="426"/>
        <w:rPr>
          <w:rFonts w:asciiTheme="minorHAnsi" w:hAnsiTheme="minorHAnsi"/>
          <w:bCs/>
          <w:color w:val="auto"/>
        </w:rPr>
      </w:pPr>
      <w:r w:rsidRPr="0068128E">
        <w:rPr>
          <w:rFonts w:asciiTheme="minorHAnsi" w:hAnsiTheme="minorHAnsi"/>
          <w:b/>
          <w:bCs/>
          <w:color w:val="auto"/>
        </w:rPr>
        <w:t xml:space="preserve">mimo vyučovania. </w:t>
      </w:r>
      <w:r w:rsidRPr="0068128E">
        <w:rPr>
          <w:rFonts w:asciiTheme="minorHAnsi" w:hAnsiTheme="minorHAnsi"/>
          <w:bCs/>
          <w:color w:val="auto"/>
        </w:rPr>
        <w:t xml:space="preserve">Ak triedny učiteľ žiaka uvoľní počas vyučovania, zákonný zástupca je </w:t>
      </w:r>
    </w:p>
    <w:p w:rsidR="00BB3304" w:rsidRPr="0068128E" w:rsidRDefault="00BB3304" w:rsidP="00A818AE">
      <w:pPr>
        <w:pStyle w:val="Default"/>
        <w:spacing w:before="120" w:after="120"/>
        <w:ind w:left="426" w:hanging="426"/>
        <w:rPr>
          <w:rFonts w:asciiTheme="minorHAnsi" w:hAnsiTheme="minorHAnsi"/>
          <w:b/>
          <w:bCs/>
          <w:color w:val="FF6600"/>
        </w:rPr>
      </w:pPr>
      <w:r w:rsidRPr="0068128E">
        <w:rPr>
          <w:rFonts w:asciiTheme="minorHAnsi" w:hAnsiTheme="minorHAnsi"/>
          <w:bCs/>
          <w:color w:val="auto"/>
        </w:rPr>
        <w:t>povinný prísť osobne a podpísať potvrdenie o tom, že žiaka berie z vyučovania</w:t>
      </w:r>
      <w:r w:rsidRPr="0068128E">
        <w:rPr>
          <w:rFonts w:asciiTheme="minorHAnsi" w:hAnsiTheme="minorHAnsi"/>
          <w:bCs/>
          <w:color w:val="FF6600"/>
        </w:rPr>
        <w:t>.</w:t>
      </w:r>
      <w:r w:rsidRPr="0068128E">
        <w:rPr>
          <w:rFonts w:asciiTheme="minorHAnsi" w:hAnsiTheme="minorHAnsi"/>
          <w:b/>
          <w:bCs/>
          <w:color w:val="FF6600"/>
        </w:rPr>
        <w:t xml:space="preserve"> </w:t>
      </w:r>
    </w:p>
    <w:p w:rsidR="00F707AF" w:rsidRPr="0068128E" w:rsidRDefault="00F707AF" w:rsidP="00A33E12">
      <w:pPr>
        <w:jc w:val="both"/>
        <w:rPr>
          <w:sz w:val="24"/>
          <w:szCs w:val="24"/>
        </w:rPr>
      </w:pPr>
    </w:p>
    <w:p w:rsidR="00F26931" w:rsidRPr="0068128E" w:rsidRDefault="00F26931" w:rsidP="0068128E">
      <w:pPr>
        <w:pStyle w:val="Default"/>
        <w:jc w:val="center"/>
        <w:rPr>
          <w:rFonts w:asciiTheme="minorHAnsi" w:hAnsiTheme="minorHAnsi"/>
        </w:rPr>
      </w:pPr>
      <w:r w:rsidRPr="0068128E">
        <w:rPr>
          <w:rFonts w:asciiTheme="minorHAnsi" w:hAnsiTheme="minorHAnsi"/>
          <w:b/>
          <w:bCs/>
        </w:rPr>
        <w:t>Čl.6</w:t>
      </w:r>
    </w:p>
    <w:p w:rsidR="00F26931" w:rsidRPr="0068128E" w:rsidRDefault="00F26931" w:rsidP="0068128E">
      <w:pPr>
        <w:pStyle w:val="Default"/>
        <w:jc w:val="center"/>
        <w:rPr>
          <w:rFonts w:asciiTheme="minorHAnsi" w:hAnsiTheme="minorHAnsi"/>
        </w:rPr>
      </w:pPr>
      <w:r w:rsidRPr="0068128E">
        <w:rPr>
          <w:rFonts w:asciiTheme="minorHAnsi" w:hAnsiTheme="minorHAnsi"/>
          <w:b/>
          <w:bCs/>
        </w:rPr>
        <w:t>Neprítomnosť žiaka pre chorobu</w:t>
      </w:r>
    </w:p>
    <w:p w:rsidR="00A818AE" w:rsidRDefault="00F26931" w:rsidP="00A818A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1. </w:t>
      </w:r>
      <w:r w:rsidR="005D1A9A" w:rsidRPr="0068128E">
        <w:rPr>
          <w:rFonts w:asciiTheme="minorHAnsi" w:hAnsiTheme="minorHAnsi"/>
        </w:rPr>
        <w:t xml:space="preserve">  </w:t>
      </w:r>
      <w:r w:rsidRPr="0068128E">
        <w:rPr>
          <w:rFonts w:asciiTheme="minorHAnsi" w:hAnsiTheme="minorHAnsi"/>
        </w:rPr>
        <w:t xml:space="preserve">V prípade ochorenia sa žiak nezúčastňuje vyučovania a zapisuje sa jeho neprítomnosť do </w:t>
      </w:r>
    </w:p>
    <w:p w:rsidR="00A818AE" w:rsidRDefault="00F26931" w:rsidP="00A818A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triednej knihy. Zákonný zástupca má povinnosť </w:t>
      </w:r>
      <w:r w:rsidRPr="0068128E">
        <w:rPr>
          <w:rFonts w:asciiTheme="minorHAnsi" w:hAnsiTheme="minorHAnsi"/>
          <w:b/>
          <w:bCs/>
        </w:rPr>
        <w:t xml:space="preserve">najneskôr do 2 dní </w:t>
      </w:r>
      <w:r w:rsidRPr="0068128E">
        <w:rPr>
          <w:rFonts w:asciiTheme="minorHAnsi" w:hAnsiTheme="minorHAnsi"/>
        </w:rPr>
        <w:t xml:space="preserve">oznámiť triednemu </w:t>
      </w:r>
    </w:p>
    <w:p w:rsidR="00F26931" w:rsidRPr="0068128E" w:rsidRDefault="00F26931" w:rsidP="00A818A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učiteľovi dôvod vymeškania dieťaťa zo školy. </w:t>
      </w:r>
    </w:p>
    <w:p w:rsidR="00A818AE" w:rsidRDefault="00F26931" w:rsidP="00A818A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lastRenderedPageBreak/>
        <w:t xml:space="preserve">2. </w:t>
      </w:r>
      <w:r w:rsidR="005D1A9A" w:rsidRPr="0068128E">
        <w:rPr>
          <w:rFonts w:asciiTheme="minorHAnsi" w:hAnsiTheme="minorHAnsi"/>
        </w:rPr>
        <w:t xml:space="preserve"> </w:t>
      </w:r>
      <w:r w:rsidRPr="0068128E">
        <w:rPr>
          <w:rFonts w:asciiTheme="minorHAnsi" w:hAnsiTheme="minorHAnsi"/>
        </w:rPr>
        <w:t xml:space="preserve">V prípade podozrenia zo záškoláctva triedny učiteľ kontaktuje zákonných zástupcov po </w:t>
      </w:r>
    </w:p>
    <w:p w:rsidR="00F26931" w:rsidRPr="0068128E" w:rsidRDefault="00F26931" w:rsidP="00A818A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>d</w:t>
      </w:r>
      <w:r w:rsidR="005D1A9A" w:rsidRPr="0068128E">
        <w:rPr>
          <w:rFonts w:asciiTheme="minorHAnsi" w:hAnsiTheme="minorHAnsi"/>
        </w:rPr>
        <w:t>voch dňoch neprítomnosti žiaka (</w:t>
      </w:r>
      <w:r w:rsidRPr="0068128E">
        <w:rPr>
          <w:rFonts w:asciiTheme="minorHAnsi" w:hAnsiTheme="minorHAnsi"/>
        </w:rPr>
        <w:t>keď to dovte</w:t>
      </w:r>
      <w:r w:rsidR="005D1A9A" w:rsidRPr="0068128E">
        <w:rPr>
          <w:rFonts w:asciiTheme="minorHAnsi" w:hAnsiTheme="minorHAnsi"/>
        </w:rPr>
        <w:t>dy neoznámia)</w:t>
      </w:r>
      <w:r w:rsidRPr="0068128E">
        <w:rPr>
          <w:rFonts w:asciiTheme="minorHAnsi" w:hAnsiTheme="minorHAnsi"/>
        </w:rPr>
        <w:t xml:space="preserve">. </w:t>
      </w:r>
    </w:p>
    <w:p w:rsidR="00A818AE" w:rsidRDefault="00F26931" w:rsidP="00A818A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3. </w:t>
      </w:r>
      <w:r w:rsidR="005D1A9A" w:rsidRPr="0068128E">
        <w:rPr>
          <w:rFonts w:asciiTheme="minorHAnsi" w:hAnsiTheme="minorHAnsi"/>
        </w:rPr>
        <w:t xml:space="preserve">  </w:t>
      </w:r>
      <w:r w:rsidRPr="0068128E">
        <w:rPr>
          <w:rFonts w:asciiTheme="minorHAnsi" w:hAnsiTheme="minorHAnsi"/>
        </w:rPr>
        <w:t xml:space="preserve">Ak neprítomnosť žiaka trvá </w:t>
      </w:r>
      <w:r w:rsidRPr="0068128E">
        <w:rPr>
          <w:rFonts w:asciiTheme="minorHAnsi" w:hAnsiTheme="minorHAnsi"/>
          <w:b/>
          <w:bCs/>
        </w:rPr>
        <w:t xml:space="preserve">viac ako 3 </w:t>
      </w:r>
      <w:r w:rsidRPr="0068128E">
        <w:rPr>
          <w:rFonts w:asciiTheme="minorHAnsi" w:hAnsiTheme="minorHAnsi"/>
        </w:rPr>
        <w:t>po sebe nasledujúcich</w:t>
      </w:r>
      <w:r w:rsidR="00D43C9A" w:rsidRPr="0068128E">
        <w:rPr>
          <w:rFonts w:asciiTheme="minorHAnsi" w:hAnsiTheme="minorHAnsi"/>
        </w:rPr>
        <w:t xml:space="preserve"> pracovných </w:t>
      </w:r>
      <w:r w:rsidRPr="0068128E">
        <w:rPr>
          <w:rFonts w:asciiTheme="minorHAnsi" w:hAnsiTheme="minorHAnsi"/>
        </w:rPr>
        <w:t xml:space="preserve"> dní, vyžaduje </w:t>
      </w:r>
    </w:p>
    <w:p w:rsidR="00A818AE" w:rsidRDefault="00F26931" w:rsidP="00A818A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triedny učiteľ vždy lekárske potvrdenie o chorobe žiaka alebo iný úradný doklad potvrdzujúci </w:t>
      </w:r>
    </w:p>
    <w:p w:rsidR="00A818AE" w:rsidRDefault="00F26931" w:rsidP="00A818A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>odôvodnenosť žiakovej neprítomnosti v škole.</w:t>
      </w:r>
      <w:r w:rsidR="005D1A9A" w:rsidRPr="0068128E">
        <w:rPr>
          <w:rFonts w:asciiTheme="minorHAnsi" w:hAnsiTheme="minorHAnsi"/>
        </w:rPr>
        <w:t xml:space="preserve"> </w:t>
      </w:r>
      <w:r w:rsidRPr="0068128E">
        <w:rPr>
          <w:rFonts w:asciiTheme="minorHAnsi" w:hAnsiTheme="minorHAnsi"/>
        </w:rPr>
        <w:t xml:space="preserve">Tento doklad doručí zákonný zástupca </w:t>
      </w:r>
    </w:p>
    <w:p w:rsidR="00F26931" w:rsidRPr="0068128E" w:rsidRDefault="00F26931" w:rsidP="00A818A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triednemu učiteľovi najneskôr </w:t>
      </w:r>
      <w:r w:rsidRPr="0068128E">
        <w:rPr>
          <w:rFonts w:asciiTheme="minorHAnsi" w:hAnsiTheme="minorHAnsi"/>
          <w:b/>
          <w:bCs/>
        </w:rPr>
        <w:t xml:space="preserve">do 2 dní </w:t>
      </w:r>
      <w:r w:rsidRPr="0068128E">
        <w:rPr>
          <w:rFonts w:asciiTheme="minorHAnsi" w:hAnsiTheme="minorHAnsi"/>
        </w:rPr>
        <w:t xml:space="preserve">od nástupu žiaka do školy. </w:t>
      </w:r>
    </w:p>
    <w:p w:rsidR="00F26931" w:rsidRPr="0068128E" w:rsidRDefault="00F26931" w:rsidP="00A818A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4. </w:t>
      </w:r>
      <w:r w:rsidR="005D1A9A" w:rsidRPr="0068128E">
        <w:rPr>
          <w:rFonts w:asciiTheme="minorHAnsi" w:hAnsiTheme="minorHAnsi"/>
        </w:rPr>
        <w:t xml:space="preserve">   </w:t>
      </w:r>
      <w:r w:rsidRPr="0068128E">
        <w:rPr>
          <w:rFonts w:asciiTheme="minorHAnsi" w:hAnsiTheme="minorHAnsi"/>
        </w:rPr>
        <w:t xml:space="preserve">Zákonný zástupca môže žiaka ospravedlniť maximálne na dobu 3 dni po sebe.. </w:t>
      </w:r>
    </w:p>
    <w:p w:rsidR="00A818AE" w:rsidRDefault="00F26931" w:rsidP="00A818A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5. </w:t>
      </w:r>
      <w:r w:rsidR="005D1A9A" w:rsidRPr="0068128E">
        <w:rPr>
          <w:rFonts w:asciiTheme="minorHAnsi" w:hAnsiTheme="minorHAnsi"/>
        </w:rPr>
        <w:t xml:space="preserve">  </w:t>
      </w:r>
      <w:r w:rsidRPr="0068128E">
        <w:rPr>
          <w:rFonts w:asciiTheme="minorHAnsi" w:hAnsiTheme="minorHAnsi"/>
        </w:rPr>
        <w:t xml:space="preserve">V prípadoch, ak ide o častú neprítomnosť žiaka v škole, môže triedny učiteľ vyžiadať </w:t>
      </w:r>
    </w:p>
    <w:p w:rsidR="00F26931" w:rsidRPr="0068128E" w:rsidRDefault="00F26931" w:rsidP="00A818A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lekárske potvrdenie aj pri kratšej neprítomnosti žiaka. </w:t>
      </w:r>
    </w:p>
    <w:p w:rsidR="00BB3304" w:rsidRPr="0068128E" w:rsidRDefault="00F26931" w:rsidP="00A818A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6. </w:t>
      </w:r>
      <w:r w:rsidR="005D1A9A" w:rsidRPr="0068128E">
        <w:rPr>
          <w:rFonts w:asciiTheme="minorHAnsi" w:hAnsiTheme="minorHAnsi"/>
        </w:rPr>
        <w:t xml:space="preserve"> </w:t>
      </w:r>
      <w:r w:rsidR="0058678B" w:rsidRPr="0068128E">
        <w:rPr>
          <w:rFonts w:asciiTheme="minorHAnsi" w:hAnsiTheme="minorHAnsi"/>
        </w:rPr>
        <w:t xml:space="preserve"> </w:t>
      </w:r>
      <w:r w:rsidR="005D1A9A" w:rsidRPr="0068128E">
        <w:rPr>
          <w:rFonts w:asciiTheme="minorHAnsi" w:hAnsiTheme="minorHAnsi"/>
        </w:rPr>
        <w:t xml:space="preserve"> </w:t>
      </w:r>
      <w:r w:rsidRPr="0068128E">
        <w:rPr>
          <w:rFonts w:asciiTheme="minorHAnsi" w:hAnsiTheme="minorHAnsi"/>
        </w:rPr>
        <w:t xml:space="preserve">Žiak je povinný doplniť si učivo z predmetov na ktorých sa nezúčastnil </w:t>
      </w:r>
      <w:r w:rsidR="00BB3304" w:rsidRPr="0068128E">
        <w:rPr>
          <w:rFonts w:asciiTheme="minorHAnsi" w:hAnsiTheme="minorHAnsi"/>
        </w:rPr>
        <w:t>.</w:t>
      </w:r>
    </w:p>
    <w:p w:rsidR="0058678B" w:rsidRPr="0068128E" w:rsidRDefault="00F26931" w:rsidP="00A818A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7. </w:t>
      </w:r>
      <w:r w:rsidR="005D1A9A" w:rsidRPr="0068128E">
        <w:rPr>
          <w:rFonts w:asciiTheme="minorHAnsi" w:hAnsiTheme="minorHAnsi"/>
        </w:rPr>
        <w:t xml:space="preserve">  </w:t>
      </w:r>
      <w:r w:rsidR="0058678B" w:rsidRPr="0068128E">
        <w:rPr>
          <w:rFonts w:asciiTheme="minorHAnsi" w:hAnsiTheme="minorHAnsi"/>
        </w:rPr>
        <w:t xml:space="preserve">Ak žiak </w:t>
      </w:r>
      <w:r w:rsidR="00C44096">
        <w:rPr>
          <w:rFonts w:asciiTheme="minorHAnsi" w:hAnsiTheme="minorHAnsi"/>
        </w:rPr>
        <w:t>vymešká počas polroka viac ako 5</w:t>
      </w:r>
      <w:r w:rsidR="0058678B" w:rsidRPr="0068128E">
        <w:rPr>
          <w:rFonts w:asciiTheme="minorHAnsi" w:hAnsiTheme="minorHAnsi"/>
        </w:rPr>
        <w:t>0% z vyučovania a</w:t>
      </w:r>
      <w:r w:rsidR="00C44096">
        <w:rPr>
          <w:rFonts w:asciiTheme="minorHAnsi" w:hAnsiTheme="minorHAnsi"/>
        </w:rPr>
        <w:t xml:space="preserve"> nezíska </w:t>
      </w:r>
      <w:r w:rsidR="0058678B" w:rsidRPr="0068128E">
        <w:rPr>
          <w:rFonts w:asciiTheme="minorHAnsi" w:hAnsiTheme="minorHAnsi"/>
        </w:rPr>
        <w:t xml:space="preserve">počet </w:t>
      </w:r>
      <w:r w:rsidR="00C44096">
        <w:rPr>
          <w:rFonts w:asciiTheme="minorHAnsi" w:hAnsiTheme="minorHAnsi"/>
        </w:rPr>
        <w:t xml:space="preserve">povinných </w:t>
      </w:r>
      <w:r w:rsidR="0058678B" w:rsidRPr="0068128E">
        <w:rPr>
          <w:rFonts w:asciiTheme="minorHAnsi" w:hAnsiTheme="minorHAnsi"/>
        </w:rPr>
        <w:t xml:space="preserve"> známok z predmetu </w:t>
      </w:r>
      <w:r w:rsidR="00C44096">
        <w:rPr>
          <w:rFonts w:asciiTheme="minorHAnsi" w:hAnsiTheme="minorHAnsi"/>
        </w:rPr>
        <w:t>,</w:t>
      </w:r>
      <w:r w:rsidR="0058678B" w:rsidRPr="0068128E">
        <w:rPr>
          <w:rFonts w:asciiTheme="minorHAnsi" w:hAnsiTheme="minorHAnsi"/>
        </w:rPr>
        <w:t>môže byť na návrh vyuč</w:t>
      </w:r>
      <w:r w:rsidR="00C44096">
        <w:rPr>
          <w:rFonts w:asciiTheme="minorHAnsi" w:hAnsiTheme="minorHAnsi"/>
        </w:rPr>
        <w:t>ujúceho komisionálne preskúšaný</w:t>
      </w:r>
      <w:r w:rsidR="0058678B" w:rsidRPr="0068128E">
        <w:rPr>
          <w:rFonts w:asciiTheme="minorHAnsi" w:hAnsiTheme="minorHAnsi"/>
        </w:rPr>
        <w:t>.</w:t>
      </w:r>
    </w:p>
    <w:p w:rsidR="00A818AE" w:rsidRDefault="00F26931" w:rsidP="00A818A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8. </w:t>
      </w:r>
      <w:r w:rsidR="005D1A9A" w:rsidRPr="0068128E">
        <w:rPr>
          <w:rFonts w:asciiTheme="minorHAnsi" w:hAnsiTheme="minorHAnsi"/>
        </w:rPr>
        <w:t xml:space="preserve"> </w:t>
      </w:r>
      <w:r w:rsidRPr="0068128E">
        <w:rPr>
          <w:rFonts w:asciiTheme="minorHAnsi" w:hAnsiTheme="minorHAnsi"/>
        </w:rPr>
        <w:t xml:space="preserve">Ak je žiak hospitalizovaný v nemocnici, príp. inom zariadení a zúčastňuje sa tam </w:t>
      </w:r>
    </w:p>
    <w:p w:rsidR="00A818AE" w:rsidRDefault="00F26931" w:rsidP="00A818A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>výchovno-</w:t>
      </w:r>
      <w:r w:rsidR="002523B5" w:rsidRPr="0068128E">
        <w:rPr>
          <w:rFonts w:asciiTheme="minorHAnsi" w:hAnsiTheme="minorHAnsi"/>
        </w:rPr>
        <w:t>vzdelávacieho</w:t>
      </w:r>
      <w:r w:rsidRPr="0068128E">
        <w:rPr>
          <w:rFonts w:asciiTheme="minorHAnsi" w:hAnsiTheme="minorHAnsi"/>
        </w:rPr>
        <w:t xml:space="preserve"> procesu, do triednej knihy sa nezapisuje. Do poznámky triedny </w:t>
      </w:r>
    </w:p>
    <w:p w:rsidR="00F26931" w:rsidRPr="0068128E" w:rsidRDefault="00F26931" w:rsidP="00A818A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učiteľ zapíše </w:t>
      </w:r>
      <w:r w:rsidRPr="0068128E">
        <w:rPr>
          <w:rFonts w:asciiTheme="minorHAnsi" w:hAnsiTheme="minorHAnsi"/>
          <w:b/>
          <w:bCs/>
        </w:rPr>
        <w:t xml:space="preserve">„Žiak je od ..... hospitalizovaný v ........“ </w:t>
      </w:r>
    </w:p>
    <w:p w:rsidR="00A818AE" w:rsidRDefault="00F26931" w:rsidP="00A818AE">
      <w:pPr>
        <w:pStyle w:val="Default"/>
        <w:spacing w:before="120" w:after="120"/>
        <w:ind w:left="426" w:hanging="426"/>
        <w:rPr>
          <w:rFonts w:asciiTheme="minorHAnsi" w:eastAsia="Calibri" w:hAnsiTheme="minorHAnsi"/>
        </w:rPr>
      </w:pPr>
      <w:r w:rsidRPr="0068128E">
        <w:rPr>
          <w:rFonts w:asciiTheme="minorHAnsi" w:hAnsiTheme="minorHAnsi"/>
        </w:rPr>
        <w:t xml:space="preserve">9. </w:t>
      </w:r>
      <w:r w:rsidR="005D1A9A" w:rsidRPr="0068128E">
        <w:rPr>
          <w:rFonts w:asciiTheme="minorHAnsi" w:hAnsiTheme="minorHAnsi"/>
        </w:rPr>
        <w:t xml:space="preserve"> </w:t>
      </w:r>
      <w:r w:rsidR="0058678B" w:rsidRPr="0068128E">
        <w:rPr>
          <w:rFonts w:asciiTheme="minorHAnsi" w:eastAsia="Calibri" w:hAnsiTheme="minorHAnsi"/>
        </w:rPr>
        <w:t xml:space="preserve">V prípade vážneho ochorenia, keď zo zdravotných dôvodov nemôže žiak dochádzať do </w:t>
      </w:r>
    </w:p>
    <w:p w:rsidR="00A818AE" w:rsidRDefault="0058678B" w:rsidP="00A818AE">
      <w:pPr>
        <w:pStyle w:val="Default"/>
        <w:spacing w:before="120" w:after="120"/>
        <w:ind w:left="426" w:hanging="426"/>
        <w:rPr>
          <w:rFonts w:asciiTheme="minorHAnsi" w:eastAsia="Calibri" w:hAnsiTheme="minorHAnsi"/>
        </w:rPr>
      </w:pPr>
      <w:r w:rsidRPr="0068128E">
        <w:rPr>
          <w:rFonts w:asciiTheme="minorHAnsi" w:eastAsia="Calibri" w:hAnsiTheme="minorHAnsi"/>
        </w:rPr>
        <w:t xml:space="preserve">školy, riaditeľka školy na základe písomnej žiadosti zákonných zástupcov rozhodne o </w:t>
      </w:r>
    </w:p>
    <w:p w:rsidR="00A818AE" w:rsidRDefault="0058678B" w:rsidP="00A818AE">
      <w:pPr>
        <w:pStyle w:val="Default"/>
        <w:spacing w:before="120" w:after="120"/>
        <w:ind w:left="426" w:hanging="426"/>
        <w:rPr>
          <w:rFonts w:asciiTheme="minorHAnsi" w:eastAsia="Calibri" w:hAnsiTheme="minorHAnsi"/>
        </w:rPr>
      </w:pPr>
      <w:r w:rsidRPr="0068128E">
        <w:rPr>
          <w:rFonts w:asciiTheme="minorHAnsi" w:eastAsia="Calibri" w:hAnsiTheme="minorHAnsi"/>
          <w:b/>
          <w:bCs/>
        </w:rPr>
        <w:t xml:space="preserve">individuálnom vzdelávaní </w:t>
      </w:r>
      <w:r w:rsidRPr="0068128E">
        <w:rPr>
          <w:rFonts w:asciiTheme="minorHAnsi" w:eastAsia="Calibri" w:hAnsiTheme="minorHAnsi"/>
        </w:rPr>
        <w:t xml:space="preserve">a v spolupráci s triednym učiteľom zabezpečí jeho vzdelávanie </w:t>
      </w:r>
    </w:p>
    <w:p w:rsidR="00A818AE" w:rsidRDefault="0058678B" w:rsidP="00A818AE">
      <w:pPr>
        <w:pStyle w:val="Default"/>
        <w:spacing w:before="120" w:after="120"/>
        <w:ind w:left="426" w:hanging="426"/>
        <w:rPr>
          <w:rFonts w:asciiTheme="minorHAnsi" w:eastAsia="Calibri" w:hAnsiTheme="minorHAnsi"/>
          <w:color w:val="auto"/>
        </w:rPr>
      </w:pPr>
      <w:r w:rsidRPr="0068128E">
        <w:rPr>
          <w:rFonts w:asciiTheme="minorHAnsi" w:eastAsia="Calibri" w:hAnsiTheme="minorHAnsi"/>
        </w:rPr>
        <w:t xml:space="preserve">minimálne 2 hodiny </w:t>
      </w:r>
      <w:r w:rsidRPr="0068128E">
        <w:rPr>
          <w:rFonts w:asciiTheme="minorHAnsi" w:eastAsia="Calibri" w:hAnsiTheme="minorHAnsi"/>
          <w:color w:val="auto"/>
        </w:rPr>
        <w:t>týždenne v škole, alebo v domácom prostredí po dohode so zákonným</w:t>
      </w:r>
    </w:p>
    <w:p w:rsidR="00A818AE" w:rsidRDefault="0058678B" w:rsidP="00A818AE">
      <w:pPr>
        <w:pStyle w:val="Default"/>
        <w:spacing w:before="120" w:after="120"/>
        <w:ind w:left="426" w:hanging="426"/>
        <w:rPr>
          <w:rFonts w:asciiTheme="minorHAnsi" w:eastAsia="Calibri" w:hAnsiTheme="minorHAnsi"/>
          <w:color w:val="auto"/>
          <w:shd w:val="clear" w:color="auto" w:fill="FFFFFF"/>
        </w:rPr>
      </w:pPr>
      <w:r w:rsidRPr="0068128E">
        <w:rPr>
          <w:rFonts w:asciiTheme="minorHAnsi" w:eastAsia="Calibri" w:hAnsiTheme="minorHAnsi"/>
          <w:color w:val="auto"/>
        </w:rPr>
        <w:t xml:space="preserve"> zástupcom.</w:t>
      </w:r>
      <w:r w:rsidRPr="0068128E">
        <w:rPr>
          <w:rFonts w:asciiTheme="minorHAnsi" w:eastAsia="Calibri" w:hAnsiTheme="minorHAnsi"/>
          <w:color w:val="auto"/>
          <w:shd w:val="clear" w:color="auto" w:fill="FFFFFF"/>
        </w:rPr>
        <w:t xml:space="preserve"> K žiadosti o povolenie individuálneho vzdelávania podľa odseku 2 písm. a) </w:t>
      </w:r>
    </w:p>
    <w:p w:rsidR="00A818AE" w:rsidRDefault="0058678B" w:rsidP="00A818AE">
      <w:pPr>
        <w:pStyle w:val="Default"/>
        <w:spacing w:before="120" w:after="120"/>
        <w:ind w:left="426" w:hanging="426"/>
        <w:rPr>
          <w:rFonts w:asciiTheme="minorHAnsi" w:eastAsia="Calibri" w:hAnsiTheme="minorHAnsi"/>
          <w:color w:val="auto"/>
          <w:shd w:val="clear" w:color="auto" w:fill="FFFFFF"/>
        </w:rPr>
      </w:pPr>
      <w:r w:rsidRPr="0068128E">
        <w:rPr>
          <w:rFonts w:asciiTheme="minorHAnsi" w:eastAsia="Calibri" w:hAnsiTheme="minorHAnsi"/>
          <w:color w:val="auto"/>
          <w:shd w:val="clear" w:color="auto" w:fill="FFFFFF"/>
        </w:rPr>
        <w:t xml:space="preserve">(zdravotné dôvody) zákonný zástupca  priloží vyjadrenie všeobecného lekára pre deti a </w:t>
      </w:r>
    </w:p>
    <w:p w:rsidR="0058678B" w:rsidRPr="0068128E" w:rsidRDefault="0058678B" w:rsidP="00A818AE">
      <w:pPr>
        <w:pStyle w:val="Default"/>
        <w:spacing w:before="120" w:after="120"/>
        <w:ind w:left="426" w:hanging="426"/>
        <w:rPr>
          <w:rFonts w:asciiTheme="minorHAnsi" w:eastAsia="Calibri" w:hAnsiTheme="minorHAnsi"/>
          <w:color w:val="auto"/>
        </w:rPr>
      </w:pPr>
      <w:r w:rsidRPr="0068128E">
        <w:rPr>
          <w:rFonts w:asciiTheme="minorHAnsi" w:eastAsia="Calibri" w:hAnsiTheme="minorHAnsi"/>
          <w:color w:val="auto"/>
          <w:shd w:val="clear" w:color="auto" w:fill="FFFFFF"/>
        </w:rPr>
        <w:t>dorast.</w:t>
      </w:r>
    </w:p>
    <w:p w:rsidR="00F26931" w:rsidRPr="0068128E" w:rsidRDefault="0058678B" w:rsidP="00A818AE">
      <w:pPr>
        <w:pStyle w:val="Default"/>
        <w:spacing w:before="120" w:after="120"/>
        <w:ind w:left="720"/>
        <w:rPr>
          <w:rFonts w:asciiTheme="minorHAnsi" w:eastAsia="Calibri" w:hAnsiTheme="minorHAnsi"/>
          <w:b/>
          <w:color w:val="auto"/>
        </w:rPr>
      </w:pPr>
      <w:r w:rsidRPr="0068128E">
        <w:rPr>
          <w:rFonts w:asciiTheme="minorHAnsi" w:eastAsia="Calibri" w:hAnsiTheme="minorHAnsi"/>
          <w:color w:val="auto"/>
          <w:shd w:val="clear" w:color="auto" w:fill="FFFFFF"/>
        </w:rPr>
        <w:t> </w:t>
      </w:r>
    </w:p>
    <w:p w:rsidR="00F26931" w:rsidRPr="0068128E" w:rsidRDefault="00F26931" w:rsidP="0068128E">
      <w:pPr>
        <w:pStyle w:val="Default"/>
        <w:jc w:val="center"/>
        <w:rPr>
          <w:rFonts w:asciiTheme="minorHAnsi" w:hAnsiTheme="minorHAnsi"/>
        </w:rPr>
      </w:pPr>
      <w:r w:rsidRPr="0068128E">
        <w:rPr>
          <w:rFonts w:asciiTheme="minorHAnsi" w:hAnsiTheme="minorHAnsi"/>
          <w:b/>
          <w:bCs/>
        </w:rPr>
        <w:t>Čl. 7</w:t>
      </w:r>
    </w:p>
    <w:p w:rsidR="00F26931" w:rsidRPr="0068128E" w:rsidRDefault="00F26931" w:rsidP="0068128E">
      <w:pPr>
        <w:pStyle w:val="Default"/>
        <w:jc w:val="center"/>
        <w:rPr>
          <w:rFonts w:asciiTheme="minorHAnsi" w:hAnsiTheme="minorHAnsi"/>
        </w:rPr>
      </w:pPr>
      <w:r w:rsidRPr="0068128E">
        <w:rPr>
          <w:rFonts w:asciiTheme="minorHAnsi" w:hAnsiTheme="minorHAnsi"/>
          <w:b/>
          <w:bCs/>
        </w:rPr>
        <w:t>Postup školy v prípade riešenia neospravedlnených hodín</w:t>
      </w:r>
    </w:p>
    <w:p w:rsidR="00A818AE" w:rsidRDefault="00F26931" w:rsidP="00A818A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1. </w:t>
      </w:r>
      <w:r w:rsidR="002523B5" w:rsidRPr="0068128E">
        <w:rPr>
          <w:rFonts w:asciiTheme="minorHAnsi" w:hAnsiTheme="minorHAnsi"/>
        </w:rPr>
        <w:t xml:space="preserve">   </w:t>
      </w:r>
      <w:r w:rsidR="00BB3304" w:rsidRPr="0068128E">
        <w:rPr>
          <w:rFonts w:asciiTheme="minorHAnsi" w:hAnsiTheme="minorHAnsi"/>
        </w:rPr>
        <w:t>Vyučovacie hodiny, z</w:t>
      </w:r>
      <w:r w:rsidRPr="0068128E">
        <w:rPr>
          <w:rFonts w:asciiTheme="minorHAnsi" w:hAnsiTheme="minorHAnsi"/>
        </w:rPr>
        <w:t xml:space="preserve">a ktoré žiak neprinesie lekárske alebo rodičovské ospravedlnenie do </w:t>
      </w:r>
    </w:p>
    <w:p w:rsidR="00A818AE" w:rsidRDefault="00F26931" w:rsidP="00A818A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2 dní od nástupu na vyučovanie sa evidujú ako neospravedlnené a vyznačia sa v triednej </w:t>
      </w:r>
    </w:p>
    <w:p w:rsidR="00F26931" w:rsidRPr="0068128E" w:rsidRDefault="00F26931" w:rsidP="00A818A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knihe. </w:t>
      </w:r>
    </w:p>
    <w:p w:rsidR="00A818AE" w:rsidRDefault="00F26931" w:rsidP="00A818A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2. </w:t>
      </w:r>
      <w:r w:rsidR="0068128E">
        <w:rPr>
          <w:rFonts w:asciiTheme="minorHAnsi" w:hAnsiTheme="minorHAnsi"/>
        </w:rPr>
        <w:t xml:space="preserve"> </w:t>
      </w:r>
      <w:r w:rsidRPr="0068128E">
        <w:rPr>
          <w:rFonts w:asciiTheme="minorHAnsi" w:hAnsiTheme="minorHAnsi"/>
        </w:rPr>
        <w:t xml:space="preserve">Do triednej knihy sa zapisujú aj neskoré príchody žiaka na prvú vyučovaciu hodinu, </w:t>
      </w:r>
    </w:p>
    <w:p w:rsidR="00A818AE" w:rsidRDefault="00F26931" w:rsidP="00A818A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>nedovolené opustenie budovy školy počas vyučovania, ale aj bezdôvodná neprítomnosť na</w:t>
      </w:r>
    </w:p>
    <w:p w:rsidR="00A818AE" w:rsidRDefault="00F26931" w:rsidP="00A818A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 kultúrnych, športových a iných aktivitách organizovaných školou počas vyučovania</w:t>
      </w:r>
      <w:r w:rsidR="00135008" w:rsidRPr="0068128E">
        <w:rPr>
          <w:rFonts w:asciiTheme="minorHAnsi" w:hAnsiTheme="minorHAnsi"/>
        </w:rPr>
        <w:t xml:space="preserve"> ako aj na  </w:t>
      </w:r>
    </w:p>
    <w:p w:rsidR="00F26931" w:rsidRPr="0068128E" w:rsidRDefault="00135008" w:rsidP="00A818A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>triednických hodinách</w:t>
      </w:r>
      <w:r w:rsidR="00F26931" w:rsidRPr="0068128E">
        <w:rPr>
          <w:rFonts w:asciiTheme="minorHAnsi" w:hAnsiTheme="minorHAnsi"/>
        </w:rPr>
        <w:t xml:space="preserve">. </w:t>
      </w:r>
    </w:p>
    <w:p w:rsidR="00A818AE" w:rsidRDefault="00F26931" w:rsidP="00A818A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lastRenderedPageBreak/>
        <w:t>3</w:t>
      </w:r>
      <w:r w:rsidR="0058678B" w:rsidRPr="0068128E">
        <w:rPr>
          <w:rFonts w:asciiTheme="minorHAnsi" w:hAnsiTheme="minorHAnsi"/>
          <w:color w:val="FF0000"/>
        </w:rPr>
        <w:t xml:space="preserve"> </w:t>
      </w:r>
      <w:r w:rsidR="0068128E">
        <w:rPr>
          <w:rFonts w:asciiTheme="minorHAnsi" w:hAnsiTheme="minorHAnsi"/>
          <w:color w:val="FF0000"/>
        </w:rPr>
        <w:tab/>
      </w:r>
      <w:r w:rsidR="0058678B" w:rsidRPr="0068128E">
        <w:rPr>
          <w:rFonts w:asciiTheme="minorHAnsi" w:eastAsia="Calibri" w:hAnsiTheme="minorHAnsi"/>
          <w:color w:val="auto"/>
        </w:rPr>
        <w:t xml:space="preserve">Vymeškané hodiny sa mesačne </w:t>
      </w:r>
      <w:r w:rsidRPr="0068128E">
        <w:rPr>
          <w:rFonts w:asciiTheme="minorHAnsi" w:hAnsiTheme="minorHAnsi"/>
          <w:color w:val="auto"/>
        </w:rPr>
        <w:t xml:space="preserve"> spočítajú</w:t>
      </w:r>
      <w:r w:rsidRPr="0068128E">
        <w:rPr>
          <w:rFonts w:asciiTheme="minorHAnsi" w:hAnsiTheme="minorHAnsi"/>
        </w:rPr>
        <w:t xml:space="preserve"> a evidujú ako ospravedlnené alebo </w:t>
      </w:r>
    </w:p>
    <w:p w:rsidR="00F26931" w:rsidRPr="0068128E" w:rsidRDefault="00F26931" w:rsidP="00A818A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neospravedlnené hodiny. </w:t>
      </w:r>
    </w:p>
    <w:p w:rsidR="00A818AE" w:rsidRDefault="00F26931" w:rsidP="00A818A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4. </w:t>
      </w:r>
      <w:r w:rsidR="0068128E">
        <w:rPr>
          <w:rFonts w:asciiTheme="minorHAnsi" w:hAnsiTheme="minorHAnsi"/>
        </w:rPr>
        <w:tab/>
      </w:r>
      <w:r w:rsidRPr="0068128E">
        <w:rPr>
          <w:rFonts w:asciiTheme="minorHAnsi" w:hAnsiTheme="minorHAnsi"/>
        </w:rPr>
        <w:t xml:space="preserve">Ak počet neospravedlnených hodín presiahne </w:t>
      </w:r>
      <w:r w:rsidRPr="0068128E">
        <w:rPr>
          <w:rFonts w:asciiTheme="minorHAnsi" w:hAnsiTheme="minorHAnsi"/>
          <w:b/>
          <w:bCs/>
        </w:rPr>
        <w:t>5 vyučovacích hodín</w:t>
      </w:r>
      <w:r w:rsidRPr="0068128E">
        <w:rPr>
          <w:rFonts w:asciiTheme="minorHAnsi" w:hAnsiTheme="minorHAnsi"/>
        </w:rPr>
        <w:t xml:space="preserve">, triedny učiteľ </w:t>
      </w:r>
    </w:p>
    <w:p w:rsidR="00A818AE" w:rsidRDefault="00F26931" w:rsidP="00A818A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>informuje o tejto skutočnosti zákonných zástupcov, poz</w:t>
      </w:r>
      <w:r w:rsidR="002523B5" w:rsidRPr="0068128E">
        <w:rPr>
          <w:rFonts w:asciiTheme="minorHAnsi" w:hAnsiTheme="minorHAnsi"/>
        </w:rPr>
        <w:t xml:space="preserve">ve ich preukázateľným spôsobom </w:t>
      </w:r>
    </w:p>
    <w:p w:rsidR="00F26931" w:rsidRPr="0068128E" w:rsidRDefault="002523B5" w:rsidP="00A818A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>(</w:t>
      </w:r>
      <w:r w:rsidR="00F26931" w:rsidRPr="0068128E">
        <w:rPr>
          <w:rFonts w:asciiTheme="minorHAnsi" w:hAnsiTheme="minorHAnsi"/>
        </w:rPr>
        <w:t>písomne</w:t>
      </w:r>
      <w:r w:rsidR="0068128E">
        <w:rPr>
          <w:rFonts w:asciiTheme="minorHAnsi" w:hAnsiTheme="minorHAnsi"/>
        </w:rPr>
        <w:t xml:space="preserve">)  </w:t>
      </w:r>
      <w:r w:rsidR="00F26931" w:rsidRPr="0068128E">
        <w:rPr>
          <w:rFonts w:asciiTheme="minorHAnsi" w:hAnsiTheme="minorHAnsi"/>
        </w:rPr>
        <w:t xml:space="preserve">na pohovor, z ktorého vyhotoví Záznam o pohovore . </w:t>
      </w:r>
    </w:p>
    <w:p w:rsidR="00A818AE" w:rsidRDefault="00F26931" w:rsidP="00A818A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5. </w:t>
      </w:r>
      <w:r w:rsidR="002523B5" w:rsidRPr="0068128E">
        <w:rPr>
          <w:rFonts w:asciiTheme="minorHAnsi" w:hAnsiTheme="minorHAnsi"/>
        </w:rPr>
        <w:t xml:space="preserve">  </w:t>
      </w:r>
      <w:r w:rsidRPr="0068128E">
        <w:rPr>
          <w:rFonts w:asciiTheme="minorHAnsi" w:hAnsiTheme="minorHAnsi"/>
        </w:rPr>
        <w:t xml:space="preserve">Ak počet neospravedlnených hodín je </w:t>
      </w:r>
      <w:r w:rsidRPr="0068128E">
        <w:rPr>
          <w:rFonts w:asciiTheme="minorHAnsi" w:hAnsiTheme="minorHAnsi"/>
          <w:b/>
          <w:bCs/>
        </w:rPr>
        <w:t xml:space="preserve">väčší ako 15 h/ 1mesiac </w:t>
      </w:r>
      <w:r w:rsidRPr="0068128E">
        <w:rPr>
          <w:rFonts w:asciiTheme="minorHAnsi" w:hAnsiTheme="minorHAnsi"/>
        </w:rPr>
        <w:t xml:space="preserve">– triedny učiteľ má </w:t>
      </w:r>
    </w:p>
    <w:p w:rsidR="00A818AE" w:rsidRDefault="00F26931" w:rsidP="00A818A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>povinnosť písomne oznámiť zanedbávanie povinnej školskej dochádzky žiaka obci, v kt</w:t>
      </w:r>
      <w:r w:rsidR="002523B5" w:rsidRPr="0068128E">
        <w:rPr>
          <w:rFonts w:asciiTheme="minorHAnsi" w:hAnsiTheme="minorHAnsi"/>
        </w:rPr>
        <w:t xml:space="preserve">orej </w:t>
      </w:r>
    </w:p>
    <w:p w:rsidR="00F26931" w:rsidRPr="0068128E" w:rsidRDefault="002523B5" w:rsidP="00A818A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>má žiak trvalé bydlisko a Ú</w:t>
      </w:r>
      <w:r w:rsidR="00F26931" w:rsidRPr="0068128E">
        <w:rPr>
          <w:rFonts w:asciiTheme="minorHAnsi" w:hAnsiTheme="minorHAnsi"/>
        </w:rPr>
        <w:t>PSVaR v</w:t>
      </w:r>
      <w:r w:rsidRPr="0068128E">
        <w:rPr>
          <w:rFonts w:asciiTheme="minorHAnsi" w:hAnsiTheme="minorHAnsi"/>
        </w:rPr>
        <w:t> Košiciach.</w:t>
      </w:r>
      <w:r w:rsidR="00F26931" w:rsidRPr="0068128E">
        <w:rPr>
          <w:rFonts w:asciiTheme="minorHAnsi" w:hAnsiTheme="minorHAnsi"/>
        </w:rPr>
        <w:t xml:space="preserve"> </w:t>
      </w:r>
    </w:p>
    <w:p w:rsidR="00F26931" w:rsidRPr="0068128E" w:rsidRDefault="00F26931" w:rsidP="00A818AE">
      <w:pPr>
        <w:pStyle w:val="Default"/>
        <w:spacing w:before="120" w:after="120"/>
        <w:ind w:left="426" w:hanging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6. </w:t>
      </w:r>
      <w:r w:rsidR="002523B5" w:rsidRPr="0068128E">
        <w:rPr>
          <w:rFonts w:asciiTheme="minorHAnsi" w:hAnsiTheme="minorHAnsi"/>
        </w:rPr>
        <w:t xml:space="preserve">   </w:t>
      </w:r>
      <w:r w:rsidRPr="0068128E">
        <w:rPr>
          <w:rFonts w:asciiTheme="minorHAnsi" w:hAnsiTheme="minorHAnsi"/>
        </w:rPr>
        <w:t xml:space="preserve">Za správnosť postupu a vyhotovenia všetkých dokladov zodpovedá triedny učiteľ. </w:t>
      </w:r>
    </w:p>
    <w:p w:rsidR="00F26931" w:rsidRPr="0068128E" w:rsidRDefault="00F26931" w:rsidP="00A33E12">
      <w:pPr>
        <w:jc w:val="both"/>
        <w:rPr>
          <w:sz w:val="24"/>
          <w:szCs w:val="24"/>
        </w:rPr>
      </w:pPr>
    </w:p>
    <w:p w:rsidR="00F26931" w:rsidRPr="0068128E" w:rsidRDefault="00F26931" w:rsidP="0068128E">
      <w:pPr>
        <w:pStyle w:val="Default"/>
        <w:jc w:val="center"/>
        <w:rPr>
          <w:rFonts w:asciiTheme="minorHAnsi" w:hAnsiTheme="minorHAnsi"/>
        </w:rPr>
      </w:pPr>
      <w:r w:rsidRPr="0068128E">
        <w:rPr>
          <w:rFonts w:asciiTheme="minorHAnsi" w:hAnsiTheme="minorHAnsi"/>
          <w:b/>
          <w:bCs/>
        </w:rPr>
        <w:t>Čl. 8</w:t>
      </w:r>
    </w:p>
    <w:p w:rsidR="00F26931" w:rsidRDefault="00F26931" w:rsidP="0068128E">
      <w:pPr>
        <w:pStyle w:val="Default"/>
        <w:jc w:val="center"/>
        <w:rPr>
          <w:rFonts w:asciiTheme="minorHAnsi" w:hAnsiTheme="minorHAnsi"/>
          <w:b/>
          <w:bCs/>
        </w:rPr>
      </w:pPr>
      <w:r w:rsidRPr="0068128E">
        <w:rPr>
          <w:rFonts w:asciiTheme="minorHAnsi" w:hAnsiTheme="minorHAnsi"/>
          <w:b/>
          <w:bCs/>
        </w:rPr>
        <w:t>Kritéria na výchovné opatrenia – pochvaly a iné ocenenia</w:t>
      </w:r>
    </w:p>
    <w:p w:rsidR="0068128E" w:rsidRPr="0068128E" w:rsidRDefault="0068128E" w:rsidP="0068128E">
      <w:pPr>
        <w:pStyle w:val="Default"/>
        <w:jc w:val="center"/>
        <w:rPr>
          <w:rFonts w:asciiTheme="minorHAnsi" w:hAnsiTheme="minorHAnsi"/>
          <w:b/>
          <w:bCs/>
        </w:rPr>
      </w:pPr>
    </w:p>
    <w:p w:rsidR="00A36EA3" w:rsidRPr="0068128E" w:rsidRDefault="00A36EA3" w:rsidP="00A818AE">
      <w:pPr>
        <w:pStyle w:val="Default"/>
        <w:rPr>
          <w:rFonts w:asciiTheme="minorHAnsi" w:hAnsiTheme="minorHAnsi"/>
        </w:rPr>
      </w:pPr>
      <w:r w:rsidRPr="0068128E">
        <w:rPr>
          <w:rFonts w:asciiTheme="minorHAnsi" w:hAnsiTheme="minorHAnsi"/>
          <w:color w:val="auto"/>
        </w:rPr>
        <w:t>Návrh na udelenie pochvaly alebo iného ocenenia sa prerokuje v pedagogickej rade</w:t>
      </w:r>
    </w:p>
    <w:p w:rsidR="00135008" w:rsidRDefault="00F26931" w:rsidP="00A818AE">
      <w:pPr>
        <w:pStyle w:val="Default"/>
        <w:spacing w:before="120" w:after="120"/>
        <w:rPr>
          <w:rFonts w:asciiTheme="minorHAnsi" w:hAnsiTheme="minorHAnsi"/>
          <w:b/>
          <w:bCs/>
        </w:rPr>
      </w:pPr>
      <w:r w:rsidRPr="0068128E">
        <w:rPr>
          <w:rFonts w:asciiTheme="minorHAnsi" w:hAnsiTheme="minorHAnsi"/>
          <w:b/>
          <w:bCs/>
        </w:rPr>
        <w:t>1.Pochvaly a iné ocenenia sa udeľujú</w:t>
      </w:r>
      <w:r w:rsidR="00BB3304" w:rsidRPr="0068128E">
        <w:rPr>
          <w:rFonts w:asciiTheme="minorHAnsi" w:hAnsiTheme="minorHAnsi"/>
          <w:b/>
          <w:bCs/>
        </w:rPr>
        <w:t xml:space="preserve"> za</w:t>
      </w:r>
      <w:r w:rsidRPr="0068128E">
        <w:rPr>
          <w:rFonts w:asciiTheme="minorHAnsi" w:hAnsiTheme="minorHAnsi"/>
          <w:b/>
          <w:bCs/>
        </w:rPr>
        <w:t xml:space="preserve">: </w:t>
      </w:r>
    </w:p>
    <w:p w:rsidR="00F26931" w:rsidRPr="0068128E" w:rsidRDefault="00BB3304" w:rsidP="00A818AE">
      <w:pPr>
        <w:pStyle w:val="Default"/>
        <w:spacing w:before="120" w:after="120"/>
        <w:ind w:firstLine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- </w:t>
      </w:r>
      <w:r w:rsidR="00F26931" w:rsidRPr="0068128E">
        <w:rPr>
          <w:rFonts w:asciiTheme="minorHAnsi" w:hAnsiTheme="minorHAnsi"/>
        </w:rPr>
        <w:t xml:space="preserve"> mimoriadny prejav aktivity a iniciatívy, </w:t>
      </w:r>
    </w:p>
    <w:p w:rsidR="00A36EA3" w:rsidRPr="0068128E" w:rsidRDefault="00BB3304" w:rsidP="00A818AE">
      <w:pPr>
        <w:pStyle w:val="Default"/>
        <w:spacing w:before="120" w:after="120"/>
        <w:ind w:left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- </w:t>
      </w:r>
      <w:r w:rsidR="00F26931" w:rsidRPr="0068128E">
        <w:rPr>
          <w:rFonts w:asciiTheme="minorHAnsi" w:hAnsiTheme="minorHAnsi"/>
        </w:rPr>
        <w:t xml:space="preserve">záslužný alebo statočný čin, </w:t>
      </w:r>
    </w:p>
    <w:p w:rsidR="00F26931" w:rsidRPr="0068128E" w:rsidRDefault="00BB3304" w:rsidP="00A818AE">
      <w:pPr>
        <w:pStyle w:val="Default"/>
        <w:spacing w:before="120" w:after="120"/>
        <w:ind w:left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- </w:t>
      </w:r>
      <w:r w:rsidR="00F26931" w:rsidRPr="0068128E">
        <w:rPr>
          <w:rFonts w:asciiTheme="minorHAnsi" w:hAnsiTheme="minorHAnsi"/>
        </w:rPr>
        <w:t xml:space="preserve">dlhodobú úspešnú prácu a korektné vzťahy medzi spolužiakmi. </w:t>
      </w:r>
    </w:p>
    <w:p w:rsidR="00F26931" w:rsidRPr="0068128E" w:rsidRDefault="00F26931" w:rsidP="00A818AE">
      <w:pPr>
        <w:pStyle w:val="Default"/>
        <w:spacing w:before="120" w:after="120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Zaznamenávajú sa do triednych výkazov. </w:t>
      </w:r>
    </w:p>
    <w:p w:rsidR="00F26931" w:rsidRPr="0068128E" w:rsidRDefault="00F26931" w:rsidP="00A818AE">
      <w:pPr>
        <w:pStyle w:val="Default"/>
        <w:spacing w:before="120" w:after="120"/>
        <w:rPr>
          <w:rFonts w:asciiTheme="minorHAnsi" w:hAnsiTheme="minorHAnsi"/>
        </w:rPr>
      </w:pPr>
      <w:r w:rsidRPr="0068128E">
        <w:rPr>
          <w:rFonts w:asciiTheme="minorHAnsi" w:hAnsiTheme="minorHAnsi"/>
          <w:b/>
          <w:bCs/>
        </w:rPr>
        <w:t xml:space="preserve">2. Pochvala od triedneho učiteľa sa udeľuje za : </w:t>
      </w:r>
    </w:p>
    <w:p w:rsidR="00F26931" w:rsidRPr="0068128E" w:rsidRDefault="00F26931" w:rsidP="00A818AE">
      <w:pPr>
        <w:pStyle w:val="Default"/>
        <w:spacing w:before="120" w:after="120"/>
        <w:ind w:left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- vzornú dochádzku do školy počas školského roka, </w:t>
      </w:r>
    </w:p>
    <w:p w:rsidR="0058678B" w:rsidRPr="0068128E" w:rsidRDefault="0058678B" w:rsidP="00A818AE">
      <w:pPr>
        <w:pStyle w:val="Default"/>
        <w:spacing w:before="120" w:after="120"/>
        <w:rPr>
          <w:rFonts w:asciiTheme="minorHAnsi" w:eastAsia="Calibri" w:hAnsiTheme="minorHAnsi"/>
          <w:color w:val="auto"/>
        </w:rPr>
      </w:pPr>
      <w:r w:rsidRPr="0068128E">
        <w:rPr>
          <w:rFonts w:asciiTheme="minorHAnsi" w:hAnsiTheme="minorHAnsi"/>
          <w:color w:val="auto"/>
        </w:rPr>
        <w:t xml:space="preserve">        - </w:t>
      </w:r>
      <w:r w:rsidRPr="0068128E">
        <w:rPr>
          <w:rFonts w:asciiTheme="minorHAnsi" w:eastAsia="Calibri" w:hAnsiTheme="minorHAnsi"/>
          <w:color w:val="auto"/>
        </w:rPr>
        <w:t xml:space="preserve">za dosiahnutý prospech „prospel s vyznamenaním“ za dané obdobie, </w:t>
      </w:r>
    </w:p>
    <w:p w:rsidR="00F26931" w:rsidRPr="0068128E" w:rsidRDefault="00F26931" w:rsidP="00A818AE">
      <w:pPr>
        <w:pStyle w:val="Default"/>
        <w:spacing w:before="120" w:after="120"/>
        <w:ind w:left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- reprezentáciu triedy v oblasti kultúry, športu, vzdelávania a pod. </w:t>
      </w:r>
    </w:p>
    <w:p w:rsidR="0068128E" w:rsidRDefault="00514C96" w:rsidP="00A818AE">
      <w:pPr>
        <w:pStyle w:val="Obyajntext"/>
        <w:rPr>
          <w:rFonts w:asciiTheme="minorHAnsi" w:eastAsia="Calibri" w:hAnsiTheme="minorHAnsi" w:cs="Arial"/>
          <w:sz w:val="24"/>
          <w:szCs w:val="24"/>
        </w:rPr>
      </w:pPr>
      <w:r w:rsidRPr="0068128E">
        <w:rPr>
          <w:rFonts w:asciiTheme="minorHAnsi" w:eastAsia="Calibri" w:hAnsiTheme="minorHAnsi" w:cs="Arial"/>
          <w:sz w:val="24"/>
          <w:szCs w:val="24"/>
        </w:rPr>
        <w:t xml:space="preserve">        -  za 1.-3. miesto v školských kolách olympiád a  rôznych súťaží po </w:t>
      </w:r>
      <w:proofErr w:type="spellStart"/>
      <w:r w:rsidRPr="0068128E">
        <w:rPr>
          <w:rFonts w:asciiTheme="minorHAnsi" w:eastAsia="Calibri" w:hAnsiTheme="minorHAnsi" w:cs="Arial"/>
          <w:sz w:val="24"/>
          <w:szCs w:val="24"/>
        </w:rPr>
        <w:t>prejednaní</w:t>
      </w:r>
      <w:proofErr w:type="spellEnd"/>
      <w:r w:rsidRPr="0068128E">
        <w:rPr>
          <w:rFonts w:asciiTheme="minorHAnsi" w:eastAsia="Calibri" w:hAnsiTheme="minorHAnsi" w:cs="Arial"/>
          <w:sz w:val="24"/>
          <w:szCs w:val="24"/>
        </w:rPr>
        <w:t xml:space="preserve"> na </w:t>
      </w:r>
    </w:p>
    <w:p w:rsidR="00514C96" w:rsidRPr="0068128E" w:rsidRDefault="0068128E" w:rsidP="00A818AE">
      <w:pPr>
        <w:pStyle w:val="Obyajntext"/>
        <w:rPr>
          <w:rFonts w:asciiTheme="minorHAnsi" w:eastAsia="Calibri" w:hAnsiTheme="minorHAnsi" w:cs="Arial"/>
          <w:sz w:val="24"/>
          <w:szCs w:val="24"/>
        </w:rPr>
      </w:pPr>
      <w:r>
        <w:rPr>
          <w:rFonts w:asciiTheme="minorHAnsi" w:eastAsia="Calibri" w:hAnsiTheme="minorHAnsi" w:cs="Arial"/>
          <w:sz w:val="24"/>
          <w:szCs w:val="24"/>
        </w:rPr>
        <w:t xml:space="preserve">        </w:t>
      </w:r>
      <w:r w:rsidR="00514C96" w:rsidRPr="0068128E">
        <w:rPr>
          <w:rFonts w:asciiTheme="minorHAnsi" w:eastAsia="Calibri" w:hAnsiTheme="minorHAnsi" w:cs="Arial"/>
          <w:sz w:val="24"/>
          <w:szCs w:val="24"/>
        </w:rPr>
        <w:t>pedagogickej  rade</w:t>
      </w:r>
    </w:p>
    <w:p w:rsidR="00F26931" w:rsidRPr="0068128E" w:rsidRDefault="00F26931" w:rsidP="00A818AE">
      <w:pPr>
        <w:pStyle w:val="Default"/>
        <w:spacing w:before="120" w:after="120"/>
        <w:ind w:left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- prácu pre triedny kolektív. </w:t>
      </w:r>
    </w:p>
    <w:p w:rsidR="00F26931" w:rsidRPr="0068128E" w:rsidRDefault="00F26931" w:rsidP="00A818AE">
      <w:pPr>
        <w:pStyle w:val="Default"/>
        <w:spacing w:before="120" w:after="120"/>
        <w:rPr>
          <w:rFonts w:asciiTheme="minorHAnsi" w:hAnsiTheme="minorHAnsi"/>
        </w:rPr>
      </w:pPr>
      <w:r w:rsidRPr="0068128E">
        <w:rPr>
          <w:rFonts w:asciiTheme="minorHAnsi" w:hAnsiTheme="minorHAnsi"/>
          <w:b/>
          <w:bCs/>
        </w:rPr>
        <w:t xml:space="preserve">3. </w:t>
      </w:r>
      <w:r w:rsidR="00BB3304" w:rsidRPr="0068128E">
        <w:rPr>
          <w:rFonts w:asciiTheme="minorHAnsi" w:hAnsiTheme="minorHAnsi"/>
          <w:b/>
          <w:bCs/>
        </w:rPr>
        <w:t xml:space="preserve">Pochvala od riaditeľa </w:t>
      </w:r>
      <w:r w:rsidRPr="0068128E">
        <w:rPr>
          <w:rFonts w:asciiTheme="minorHAnsi" w:hAnsiTheme="minorHAnsi"/>
          <w:b/>
          <w:bCs/>
        </w:rPr>
        <w:t xml:space="preserve"> školy sa udeľuje za : </w:t>
      </w:r>
    </w:p>
    <w:p w:rsidR="00F26931" w:rsidRPr="0068128E" w:rsidRDefault="00F26931" w:rsidP="00A818AE">
      <w:pPr>
        <w:pStyle w:val="Default"/>
        <w:spacing w:before="120" w:after="120"/>
        <w:ind w:left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- reprezentáciu školy v oblasti kultúry, športu, vzdelávania a pod. </w:t>
      </w:r>
    </w:p>
    <w:p w:rsidR="00F26931" w:rsidRPr="0068128E" w:rsidRDefault="00F26931" w:rsidP="00A818AE">
      <w:pPr>
        <w:pStyle w:val="Default"/>
        <w:spacing w:before="120" w:after="120"/>
        <w:ind w:left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- umiestnenie a účasť v okresnom, krajskom kole súťaží a olympiád, </w:t>
      </w:r>
    </w:p>
    <w:p w:rsidR="00F26931" w:rsidRPr="0068128E" w:rsidRDefault="00F26931" w:rsidP="00A818AE">
      <w:pPr>
        <w:pStyle w:val="Default"/>
        <w:spacing w:before="120" w:after="120"/>
        <w:ind w:left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- záslužná práca pre školu, v školskom parlamente, v projektoch, zberoch a pod. </w:t>
      </w:r>
      <w:r w:rsidR="00A36EA3" w:rsidRPr="0068128E">
        <w:rPr>
          <w:rFonts w:asciiTheme="minorHAnsi" w:hAnsiTheme="minorHAnsi"/>
        </w:rPr>
        <w:t>v priebehu navštevovania ZŠ</w:t>
      </w:r>
    </w:p>
    <w:p w:rsidR="00F26931" w:rsidRPr="0068128E" w:rsidRDefault="00F26931" w:rsidP="00A818AE">
      <w:pPr>
        <w:pStyle w:val="Default"/>
        <w:spacing w:before="120" w:after="120"/>
        <w:ind w:left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- študijný priemer 1,00 </w:t>
      </w:r>
    </w:p>
    <w:p w:rsidR="00F26931" w:rsidRPr="0068128E" w:rsidRDefault="00F26931" w:rsidP="00A818AE">
      <w:pPr>
        <w:pStyle w:val="Default"/>
        <w:spacing w:before="120" w:after="120"/>
        <w:ind w:left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- účasť v celoslovenskom kole súťaží a olympiád </w:t>
      </w:r>
    </w:p>
    <w:p w:rsidR="00F26931" w:rsidRPr="0068128E" w:rsidRDefault="00514C96" w:rsidP="00A818AE">
      <w:pPr>
        <w:pStyle w:val="Default"/>
        <w:spacing w:before="120" w:after="120"/>
        <w:ind w:left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lastRenderedPageBreak/>
        <w:t>- významný spoločenský čin (</w:t>
      </w:r>
      <w:r w:rsidR="00F26931" w:rsidRPr="0068128E">
        <w:rPr>
          <w:rFonts w:asciiTheme="minorHAnsi" w:hAnsiTheme="minorHAnsi"/>
        </w:rPr>
        <w:t>záchrana živ</w:t>
      </w:r>
      <w:r w:rsidRPr="0068128E">
        <w:rPr>
          <w:rFonts w:asciiTheme="minorHAnsi" w:hAnsiTheme="minorHAnsi"/>
        </w:rPr>
        <w:t>ota, pomoc starým ľuďom a pod. )</w:t>
      </w:r>
      <w:r w:rsidR="00F26931" w:rsidRPr="0068128E">
        <w:rPr>
          <w:rFonts w:asciiTheme="minorHAnsi" w:hAnsiTheme="minorHAnsi"/>
        </w:rPr>
        <w:t xml:space="preserve"> </w:t>
      </w:r>
    </w:p>
    <w:p w:rsidR="0068128E" w:rsidRDefault="00514C96" w:rsidP="00A818AE">
      <w:pPr>
        <w:pStyle w:val="Obyajntext"/>
        <w:rPr>
          <w:rFonts w:asciiTheme="minorHAnsi" w:eastAsia="Calibri" w:hAnsiTheme="minorHAnsi" w:cs="Arial"/>
          <w:sz w:val="24"/>
          <w:szCs w:val="24"/>
        </w:rPr>
      </w:pPr>
      <w:r w:rsidRPr="0068128E">
        <w:rPr>
          <w:rFonts w:asciiTheme="minorHAnsi" w:eastAsia="Calibri" w:hAnsiTheme="minorHAnsi" w:cs="Arial"/>
          <w:sz w:val="24"/>
          <w:szCs w:val="24"/>
        </w:rPr>
        <w:t xml:space="preserve">         - za 1.-3. miesto v okresných a vyšších kolách olympiád a  rôznych súťaží po </w:t>
      </w:r>
      <w:proofErr w:type="spellStart"/>
      <w:r w:rsidRPr="0068128E">
        <w:rPr>
          <w:rFonts w:asciiTheme="minorHAnsi" w:eastAsia="Calibri" w:hAnsiTheme="minorHAnsi" w:cs="Arial"/>
          <w:sz w:val="24"/>
          <w:szCs w:val="24"/>
        </w:rPr>
        <w:t>prejednaní</w:t>
      </w:r>
      <w:proofErr w:type="spellEnd"/>
    </w:p>
    <w:p w:rsidR="00514C96" w:rsidRPr="0068128E" w:rsidRDefault="0068128E" w:rsidP="00A818AE">
      <w:pPr>
        <w:pStyle w:val="Obyajntext"/>
        <w:rPr>
          <w:rFonts w:asciiTheme="minorHAnsi" w:eastAsia="Calibri" w:hAnsiTheme="minorHAnsi" w:cs="Arial"/>
          <w:sz w:val="24"/>
          <w:szCs w:val="24"/>
        </w:rPr>
      </w:pPr>
      <w:r>
        <w:rPr>
          <w:rFonts w:asciiTheme="minorHAnsi" w:eastAsia="Calibri" w:hAnsiTheme="minorHAnsi" w:cs="Arial"/>
          <w:sz w:val="24"/>
          <w:szCs w:val="24"/>
        </w:rPr>
        <w:t xml:space="preserve">       </w:t>
      </w:r>
      <w:r w:rsidR="00514C96" w:rsidRPr="0068128E">
        <w:rPr>
          <w:rFonts w:asciiTheme="minorHAnsi" w:eastAsia="Calibri" w:hAnsiTheme="minorHAnsi" w:cs="Arial"/>
          <w:sz w:val="24"/>
          <w:szCs w:val="24"/>
        </w:rPr>
        <w:t xml:space="preserve"> na pedagogickej rade</w:t>
      </w:r>
    </w:p>
    <w:p w:rsidR="00C32291" w:rsidRPr="0068128E" w:rsidRDefault="00C32291" w:rsidP="00A818AE">
      <w:pPr>
        <w:pStyle w:val="Default"/>
        <w:spacing w:before="120" w:after="120"/>
        <w:ind w:left="426"/>
        <w:rPr>
          <w:rFonts w:asciiTheme="minorHAnsi" w:hAnsiTheme="minorHAnsi"/>
        </w:rPr>
      </w:pPr>
    </w:p>
    <w:p w:rsidR="00C32291" w:rsidRPr="0068128E" w:rsidRDefault="003512D7" w:rsidP="00A818AE">
      <w:pPr>
        <w:pStyle w:val="Default"/>
        <w:jc w:val="center"/>
        <w:rPr>
          <w:rFonts w:asciiTheme="minorHAnsi" w:hAnsiTheme="minorHAnsi"/>
          <w:b/>
        </w:rPr>
      </w:pPr>
      <w:r w:rsidRPr="0068128E">
        <w:rPr>
          <w:rFonts w:asciiTheme="minorHAnsi" w:hAnsiTheme="minorHAnsi"/>
          <w:b/>
        </w:rPr>
        <w:t>Č</w:t>
      </w:r>
      <w:r w:rsidR="00C32291" w:rsidRPr="0068128E">
        <w:rPr>
          <w:rFonts w:asciiTheme="minorHAnsi" w:hAnsiTheme="minorHAnsi"/>
          <w:b/>
        </w:rPr>
        <w:t>l. 9</w:t>
      </w:r>
    </w:p>
    <w:p w:rsidR="00F26931" w:rsidRPr="0068128E" w:rsidRDefault="00F26931" w:rsidP="00A818AE">
      <w:pPr>
        <w:pStyle w:val="Default"/>
        <w:jc w:val="center"/>
        <w:rPr>
          <w:rFonts w:asciiTheme="minorHAnsi" w:hAnsiTheme="minorHAnsi"/>
          <w:b/>
          <w:bCs/>
        </w:rPr>
      </w:pPr>
      <w:r w:rsidRPr="0068128E">
        <w:rPr>
          <w:rFonts w:asciiTheme="minorHAnsi" w:hAnsiTheme="minorHAnsi"/>
          <w:b/>
          <w:bCs/>
        </w:rPr>
        <w:t xml:space="preserve">Kritéria na výchovné opatrenia – posilnenie </w:t>
      </w:r>
      <w:r w:rsidR="00C32291" w:rsidRPr="0068128E">
        <w:rPr>
          <w:rFonts w:asciiTheme="minorHAnsi" w:hAnsiTheme="minorHAnsi"/>
          <w:b/>
          <w:bCs/>
        </w:rPr>
        <w:t>disciplíny</w:t>
      </w:r>
    </w:p>
    <w:p w:rsidR="00A36EA3" w:rsidRPr="0068128E" w:rsidRDefault="00A36EA3" w:rsidP="00A33E12">
      <w:pPr>
        <w:pStyle w:val="Default"/>
        <w:jc w:val="both"/>
        <w:rPr>
          <w:rFonts w:asciiTheme="minorHAnsi" w:hAnsiTheme="minorHAnsi"/>
          <w:b/>
          <w:bCs/>
        </w:rPr>
      </w:pPr>
    </w:p>
    <w:p w:rsidR="00A818AE" w:rsidRDefault="00A36EA3" w:rsidP="00A818AE">
      <w:pPr>
        <w:pStyle w:val="odsek"/>
        <w:numPr>
          <w:ilvl w:val="0"/>
          <w:numId w:val="10"/>
        </w:numPr>
        <w:tabs>
          <w:tab w:val="clear" w:pos="510"/>
        </w:tabs>
        <w:ind w:left="426"/>
        <w:jc w:val="left"/>
        <w:rPr>
          <w:rFonts w:asciiTheme="minorHAnsi" w:hAnsiTheme="minorHAnsi" w:cs="Arial"/>
          <w:color w:val="auto"/>
        </w:rPr>
      </w:pPr>
      <w:r w:rsidRPr="0068128E">
        <w:rPr>
          <w:rFonts w:asciiTheme="minorHAnsi" w:hAnsiTheme="minorHAnsi" w:cs="Arial"/>
          <w:color w:val="auto"/>
        </w:rPr>
        <w:t>O</w:t>
      </w:r>
      <w:r w:rsidR="00135008" w:rsidRPr="0068128E">
        <w:rPr>
          <w:rFonts w:asciiTheme="minorHAnsi" w:hAnsiTheme="minorHAnsi" w:cs="Arial"/>
          <w:color w:val="auto"/>
        </w:rPr>
        <w:t xml:space="preserve">patrenie na posilnenie disciplíny žiaka sa ukladá po objektívnom prešetrení za závažné </w:t>
      </w:r>
    </w:p>
    <w:p w:rsidR="00A818AE" w:rsidRDefault="00135008" w:rsidP="00A818AE">
      <w:pPr>
        <w:pStyle w:val="odsek"/>
        <w:numPr>
          <w:ilvl w:val="0"/>
          <w:numId w:val="0"/>
        </w:numPr>
        <w:tabs>
          <w:tab w:val="clear" w:pos="510"/>
        </w:tabs>
        <w:ind w:left="426"/>
        <w:jc w:val="left"/>
        <w:rPr>
          <w:rFonts w:asciiTheme="minorHAnsi" w:hAnsiTheme="minorHAnsi" w:cs="Arial"/>
          <w:color w:val="auto"/>
        </w:rPr>
      </w:pPr>
      <w:r w:rsidRPr="0068128E">
        <w:rPr>
          <w:rFonts w:asciiTheme="minorHAnsi" w:hAnsiTheme="minorHAnsi" w:cs="Arial"/>
          <w:color w:val="auto"/>
        </w:rPr>
        <w:t xml:space="preserve">alebo opakované previnenie proti školskému poriadku, ktoré spravidla predchádza </w:t>
      </w:r>
    </w:p>
    <w:p w:rsidR="00A818AE" w:rsidRDefault="00135008" w:rsidP="00A818AE">
      <w:pPr>
        <w:pStyle w:val="odsek"/>
        <w:numPr>
          <w:ilvl w:val="0"/>
          <w:numId w:val="0"/>
        </w:numPr>
        <w:tabs>
          <w:tab w:val="clear" w:pos="510"/>
        </w:tabs>
        <w:ind w:left="426"/>
        <w:jc w:val="left"/>
        <w:rPr>
          <w:rFonts w:asciiTheme="minorHAnsi" w:hAnsiTheme="minorHAnsi" w:cs="Arial"/>
          <w:color w:val="auto"/>
        </w:rPr>
      </w:pPr>
      <w:r w:rsidRPr="0068128E">
        <w:rPr>
          <w:rFonts w:asciiTheme="minorHAnsi" w:hAnsiTheme="minorHAnsi" w:cs="Arial"/>
          <w:color w:val="auto"/>
        </w:rPr>
        <w:t xml:space="preserve">zníženiu stupňa zo správania; podľa závažnosti previnenia sa ukladá niektoré z opatrení, </w:t>
      </w:r>
    </w:p>
    <w:p w:rsidR="00A818AE" w:rsidRDefault="00135008" w:rsidP="00A818AE">
      <w:pPr>
        <w:pStyle w:val="odsek"/>
        <w:numPr>
          <w:ilvl w:val="0"/>
          <w:numId w:val="0"/>
        </w:numPr>
        <w:tabs>
          <w:tab w:val="clear" w:pos="510"/>
        </w:tabs>
        <w:ind w:left="426"/>
        <w:jc w:val="left"/>
        <w:rPr>
          <w:rFonts w:asciiTheme="minorHAnsi" w:hAnsiTheme="minorHAnsi" w:cs="Arial"/>
          <w:color w:val="auto"/>
        </w:rPr>
      </w:pPr>
      <w:r w:rsidRPr="0068128E">
        <w:rPr>
          <w:rFonts w:asciiTheme="minorHAnsi" w:hAnsiTheme="minorHAnsi" w:cs="Arial"/>
          <w:color w:val="auto"/>
        </w:rPr>
        <w:t xml:space="preserve">najmä napomenutie od triedneho učiteľa, pokarhanie od triedneho učiteľa, pokarhanie </w:t>
      </w:r>
    </w:p>
    <w:p w:rsidR="00135008" w:rsidRPr="0068128E" w:rsidRDefault="00135008" w:rsidP="00A818AE">
      <w:pPr>
        <w:pStyle w:val="odsek"/>
        <w:numPr>
          <w:ilvl w:val="0"/>
          <w:numId w:val="0"/>
        </w:numPr>
        <w:tabs>
          <w:tab w:val="clear" w:pos="510"/>
        </w:tabs>
        <w:ind w:left="426"/>
        <w:jc w:val="left"/>
        <w:rPr>
          <w:rFonts w:asciiTheme="minorHAnsi" w:hAnsiTheme="minorHAnsi" w:cs="Arial"/>
          <w:color w:val="auto"/>
        </w:rPr>
      </w:pPr>
      <w:r w:rsidRPr="0068128E">
        <w:rPr>
          <w:rFonts w:asciiTheme="minorHAnsi" w:hAnsiTheme="minorHAnsi" w:cs="Arial"/>
          <w:color w:val="auto"/>
        </w:rPr>
        <w:t>od riaditeľa školy.</w:t>
      </w:r>
    </w:p>
    <w:p w:rsidR="00A818AE" w:rsidRDefault="00F26931" w:rsidP="00A818AE">
      <w:pPr>
        <w:pStyle w:val="Default"/>
        <w:numPr>
          <w:ilvl w:val="0"/>
          <w:numId w:val="10"/>
        </w:numPr>
        <w:spacing w:before="120" w:after="120"/>
        <w:ind w:left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O udelení opatrenia informuje triedny učiteľ preukázateľným spôsobom zákonného </w:t>
      </w:r>
    </w:p>
    <w:p w:rsidR="00F26931" w:rsidRPr="0068128E" w:rsidRDefault="00F26931" w:rsidP="00A818AE">
      <w:pPr>
        <w:pStyle w:val="Default"/>
        <w:spacing w:before="120" w:after="120"/>
        <w:ind w:left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zástupcu žiaka. Opatrenie sa zaznamená do triedneho výkazu. </w:t>
      </w:r>
    </w:p>
    <w:p w:rsidR="00A818AE" w:rsidRDefault="00F26931" w:rsidP="00A818AE">
      <w:pPr>
        <w:pStyle w:val="Default"/>
        <w:numPr>
          <w:ilvl w:val="0"/>
          <w:numId w:val="10"/>
        </w:numPr>
        <w:spacing w:before="120" w:after="120"/>
        <w:ind w:left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Opatrenia spravidla predchádzajú zníženiu známky zo správania. Pred udelením </w:t>
      </w:r>
    </w:p>
    <w:p w:rsidR="00A818AE" w:rsidRDefault="00F26931" w:rsidP="00A818AE">
      <w:pPr>
        <w:pStyle w:val="Default"/>
        <w:spacing w:before="120" w:after="120"/>
        <w:ind w:left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opatrenia je potrebné previnenie objektívne prešetriť za prítomnosti zákonného </w:t>
      </w:r>
    </w:p>
    <w:p w:rsidR="00A818AE" w:rsidRDefault="00F26931" w:rsidP="00A818AE">
      <w:pPr>
        <w:pStyle w:val="Default"/>
        <w:spacing w:before="120" w:after="120"/>
        <w:ind w:left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zástupcu žiaka. Za jedno previnenie je možné udeliť žiakovi len jedno výchovné </w:t>
      </w:r>
    </w:p>
    <w:p w:rsidR="00F26931" w:rsidRPr="0068128E" w:rsidRDefault="00F26931" w:rsidP="00A818AE">
      <w:pPr>
        <w:pStyle w:val="Default"/>
        <w:spacing w:before="120" w:after="120"/>
        <w:ind w:left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opatrenie na posilnenie disciplíny. </w:t>
      </w:r>
    </w:p>
    <w:p w:rsidR="00F26931" w:rsidRPr="0068128E" w:rsidRDefault="00F26931" w:rsidP="00C32291">
      <w:pPr>
        <w:pStyle w:val="Default"/>
        <w:spacing w:before="120" w:after="120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  <w:b/>
          <w:bCs/>
        </w:rPr>
        <w:t xml:space="preserve">Napomenutie od triedneho učiteľa sa udeľuje </w:t>
      </w:r>
      <w:r w:rsidR="00BB3304" w:rsidRPr="0068128E">
        <w:rPr>
          <w:rFonts w:asciiTheme="minorHAnsi" w:hAnsiTheme="minorHAnsi"/>
          <w:b/>
          <w:bCs/>
        </w:rPr>
        <w:t>za:</w:t>
      </w:r>
    </w:p>
    <w:p w:rsidR="00F26931" w:rsidRPr="0068128E" w:rsidRDefault="00F26931" w:rsidP="00C32291">
      <w:pPr>
        <w:pStyle w:val="Default"/>
        <w:spacing w:before="120" w:after="120"/>
        <w:ind w:left="284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- neskorý príchod na vyučovaciu hodinu, </w:t>
      </w:r>
    </w:p>
    <w:p w:rsidR="00F26931" w:rsidRPr="0068128E" w:rsidRDefault="00F26931" w:rsidP="00C32291">
      <w:pPr>
        <w:pStyle w:val="Default"/>
        <w:spacing w:before="120" w:after="120"/>
        <w:ind w:left="284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- nevhodné správanie sa žiakov v triede, alebo na verejnosti, </w:t>
      </w:r>
    </w:p>
    <w:p w:rsidR="00F26931" w:rsidRPr="0068128E" w:rsidRDefault="00F26931" w:rsidP="00C32291">
      <w:pPr>
        <w:pStyle w:val="Default"/>
        <w:spacing w:before="120" w:after="120"/>
        <w:ind w:left="284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>- o</w:t>
      </w:r>
      <w:r w:rsidR="00BB3304" w:rsidRPr="0068128E">
        <w:rPr>
          <w:rFonts w:asciiTheme="minorHAnsi" w:hAnsiTheme="minorHAnsi"/>
        </w:rPr>
        <w:t xml:space="preserve">jedinelé  </w:t>
      </w:r>
      <w:r w:rsidRPr="0068128E">
        <w:rPr>
          <w:rFonts w:asciiTheme="minorHAnsi" w:hAnsiTheme="minorHAnsi"/>
        </w:rPr>
        <w:t xml:space="preserve"> dopúšťanie </w:t>
      </w:r>
      <w:r w:rsidR="00BB3304" w:rsidRPr="0068128E">
        <w:rPr>
          <w:rFonts w:asciiTheme="minorHAnsi" w:hAnsiTheme="minorHAnsi"/>
        </w:rPr>
        <w:t xml:space="preserve"> sa </w:t>
      </w:r>
      <w:r w:rsidRPr="0068128E">
        <w:rPr>
          <w:rFonts w:asciiTheme="minorHAnsi" w:hAnsiTheme="minorHAnsi"/>
        </w:rPr>
        <w:t xml:space="preserve">menej závažných previnení proti školskému poriadku, </w:t>
      </w:r>
    </w:p>
    <w:p w:rsidR="00BB3304" w:rsidRPr="0068128E" w:rsidRDefault="00F26931" w:rsidP="00A818AE">
      <w:pPr>
        <w:pStyle w:val="Default"/>
        <w:spacing w:before="120" w:after="120"/>
        <w:ind w:left="284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>-</w:t>
      </w:r>
      <w:r w:rsidR="00BB3304" w:rsidRPr="0068128E">
        <w:rPr>
          <w:rFonts w:asciiTheme="minorHAnsi" w:hAnsiTheme="minorHAnsi"/>
        </w:rPr>
        <w:t xml:space="preserve"> menej </w:t>
      </w:r>
      <w:r w:rsidRPr="0068128E">
        <w:rPr>
          <w:rFonts w:asciiTheme="minorHAnsi" w:hAnsiTheme="minorHAnsi"/>
        </w:rPr>
        <w:t xml:space="preserve"> časté zabúdanie učebných pomôcok, žiackej knižky a pod. </w:t>
      </w:r>
    </w:p>
    <w:p w:rsidR="00C32291" w:rsidRPr="0068128E" w:rsidRDefault="00F26931" w:rsidP="00C32291">
      <w:pPr>
        <w:pStyle w:val="Default"/>
        <w:spacing w:before="120" w:after="120"/>
        <w:jc w:val="both"/>
        <w:rPr>
          <w:rFonts w:asciiTheme="minorHAnsi" w:hAnsiTheme="minorHAnsi"/>
          <w:b/>
          <w:bCs/>
        </w:rPr>
      </w:pPr>
      <w:r w:rsidRPr="0068128E">
        <w:rPr>
          <w:rFonts w:asciiTheme="minorHAnsi" w:hAnsiTheme="minorHAnsi"/>
          <w:b/>
          <w:bCs/>
        </w:rPr>
        <w:t xml:space="preserve">Pokarhanie od triedneho učiteľa </w:t>
      </w:r>
      <w:r w:rsidRPr="0068128E">
        <w:rPr>
          <w:rFonts w:asciiTheme="minorHAnsi" w:hAnsiTheme="minorHAnsi"/>
        </w:rPr>
        <w:t>sa udeľuje žiakovi za</w:t>
      </w:r>
      <w:r w:rsidR="00514C96" w:rsidRPr="0068128E">
        <w:rPr>
          <w:rFonts w:asciiTheme="minorHAnsi" w:hAnsiTheme="minorHAnsi"/>
        </w:rPr>
        <w:t>:</w:t>
      </w:r>
      <w:r w:rsidRPr="0068128E">
        <w:rPr>
          <w:rFonts w:asciiTheme="minorHAnsi" w:hAnsiTheme="minorHAnsi"/>
          <w:b/>
          <w:bCs/>
        </w:rPr>
        <w:t xml:space="preserve"> </w:t>
      </w:r>
    </w:p>
    <w:p w:rsidR="00C44096" w:rsidRPr="00C44096" w:rsidRDefault="00C44096" w:rsidP="0058678B">
      <w:pPr>
        <w:pStyle w:val="Default"/>
        <w:spacing w:before="120" w:after="120"/>
        <w:ind w:left="426" w:hanging="142"/>
        <w:jc w:val="both"/>
        <w:rPr>
          <w:rFonts w:asciiTheme="minorHAnsi" w:hAnsiTheme="minorHAnsi"/>
          <w:bCs/>
        </w:rPr>
      </w:pPr>
      <w:r w:rsidRPr="00C44096">
        <w:rPr>
          <w:rFonts w:asciiTheme="minorHAnsi" w:hAnsiTheme="minorHAnsi"/>
          <w:bCs/>
        </w:rPr>
        <w:t>- 1-3 vymeškané hodiny bez ospravedlnenia</w:t>
      </w:r>
    </w:p>
    <w:p w:rsidR="0058678B" w:rsidRPr="00A818AE" w:rsidRDefault="0058678B" w:rsidP="0058678B">
      <w:pPr>
        <w:pStyle w:val="Default"/>
        <w:spacing w:before="120" w:after="120"/>
        <w:ind w:left="426" w:hanging="142"/>
        <w:jc w:val="both"/>
        <w:rPr>
          <w:rFonts w:asciiTheme="minorHAnsi" w:eastAsia="Calibri" w:hAnsiTheme="minorHAnsi"/>
          <w:color w:val="auto"/>
        </w:rPr>
      </w:pPr>
      <w:r w:rsidRPr="00A818AE">
        <w:rPr>
          <w:rFonts w:asciiTheme="minorHAnsi" w:hAnsiTheme="minorHAnsi"/>
          <w:b/>
          <w:bCs/>
        </w:rPr>
        <w:t xml:space="preserve">- </w:t>
      </w:r>
      <w:r w:rsidRPr="00A818AE">
        <w:rPr>
          <w:rFonts w:asciiTheme="minorHAnsi" w:eastAsia="Calibri" w:hAnsiTheme="minorHAnsi"/>
          <w:color w:val="auto"/>
        </w:rPr>
        <w:t xml:space="preserve">opakované sa dopúšťanie menej závažných previnení proti školskému poriadku, </w:t>
      </w:r>
    </w:p>
    <w:p w:rsidR="0058678B" w:rsidRPr="00A818AE" w:rsidRDefault="0058678B" w:rsidP="0058678B">
      <w:pPr>
        <w:pStyle w:val="Default"/>
        <w:spacing w:before="120" w:after="120"/>
        <w:ind w:left="426" w:hanging="142"/>
        <w:jc w:val="both"/>
        <w:rPr>
          <w:rFonts w:asciiTheme="minorHAnsi" w:eastAsia="Calibri" w:hAnsiTheme="minorHAnsi"/>
          <w:color w:val="auto"/>
        </w:rPr>
      </w:pPr>
      <w:r w:rsidRPr="00A818AE">
        <w:rPr>
          <w:rFonts w:asciiTheme="minorHAnsi" w:eastAsia="Calibri" w:hAnsiTheme="minorHAnsi"/>
          <w:color w:val="auto"/>
        </w:rPr>
        <w:t>- narúšanie vzťahov medzi spolužiakmi</w:t>
      </w:r>
    </w:p>
    <w:p w:rsidR="0058678B" w:rsidRPr="00A818AE" w:rsidRDefault="0058678B" w:rsidP="0058678B">
      <w:pPr>
        <w:pStyle w:val="Default"/>
        <w:spacing w:before="120" w:after="120"/>
        <w:ind w:left="426" w:hanging="142"/>
        <w:jc w:val="both"/>
        <w:rPr>
          <w:rFonts w:asciiTheme="minorHAnsi" w:eastAsia="Calibri" w:hAnsiTheme="minorHAnsi"/>
          <w:color w:val="auto"/>
        </w:rPr>
      </w:pPr>
      <w:r w:rsidRPr="00A818AE">
        <w:rPr>
          <w:rFonts w:asciiTheme="minorHAnsi" w:eastAsia="Calibri" w:hAnsiTheme="minorHAnsi"/>
          <w:color w:val="auto"/>
        </w:rPr>
        <w:t>- nerešpektovanie pokynov vyučujúcich</w:t>
      </w:r>
    </w:p>
    <w:p w:rsidR="00514C96" w:rsidRPr="00A818AE" w:rsidRDefault="00514C96" w:rsidP="00514C96">
      <w:pPr>
        <w:pStyle w:val="Default"/>
        <w:spacing w:before="120" w:after="120"/>
        <w:ind w:left="284"/>
        <w:jc w:val="both"/>
        <w:rPr>
          <w:rFonts w:asciiTheme="minorHAnsi" w:hAnsiTheme="minorHAnsi"/>
          <w:color w:val="auto"/>
        </w:rPr>
      </w:pPr>
      <w:r w:rsidRPr="00A818AE">
        <w:rPr>
          <w:rFonts w:asciiTheme="minorHAnsi" w:hAnsiTheme="minorHAnsi"/>
          <w:color w:val="auto"/>
        </w:rPr>
        <w:t xml:space="preserve">- opakované nevhodné správanie sa žiakov v triede, alebo na verejnosti, </w:t>
      </w:r>
    </w:p>
    <w:p w:rsidR="00514C96" w:rsidRPr="00A818AE" w:rsidRDefault="00514C96" w:rsidP="00514C96">
      <w:pPr>
        <w:pStyle w:val="Default"/>
        <w:spacing w:before="120" w:after="120"/>
        <w:ind w:left="284"/>
        <w:jc w:val="both"/>
        <w:rPr>
          <w:rFonts w:asciiTheme="minorHAnsi" w:hAnsiTheme="minorHAnsi"/>
          <w:color w:val="auto"/>
        </w:rPr>
      </w:pPr>
      <w:r w:rsidRPr="00A818AE">
        <w:rPr>
          <w:rFonts w:asciiTheme="minorHAnsi" w:hAnsiTheme="minorHAnsi"/>
          <w:color w:val="auto"/>
        </w:rPr>
        <w:t xml:space="preserve">- časté zabúdanie učebných pomôcok, žiackej knižky a pod. </w:t>
      </w:r>
    </w:p>
    <w:p w:rsidR="00A818AE" w:rsidRDefault="0058678B" w:rsidP="0058678B">
      <w:pPr>
        <w:pStyle w:val="Default"/>
        <w:spacing w:before="120" w:after="120"/>
        <w:jc w:val="both"/>
        <w:rPr>
          <w:rFonts w:asciiTheme="minorHAnsi" w:eastAsia="Calibri" w:hAnsiTheme="minorHAnsi"/>
          <w:color w:val="auto"/>
          <w:shd w:val="clear" w:color="auto" w:fill="FFFFFF"/>
        </w:rPr>
      </w:pPr>
      <w:r w:rsidRPr="00A818AE">
        <w:rPr>
          <w:rFonts w:asciiTheme="minorHAnsi" w:eastAsia="Calibri" w:hAnsiTheme="minorHAnsi"/>
          <w:color w:val="auto"/>
          <w:shd w:val="clear" w:color="auto" w:fill="FFFFFF"/>
        </w:rPr>
        <w:t xml:space="preserve">Pokarhanie od triedneho učiteľa udeľuje triedny učiteľ so súhlasom riaditeľa po prerokovaní </w:t>
      </w:r>
      <w:r w:rsidR="00514C96" w:rsidRPr="00A818AE">
        <w:rPr>
          <w:rFonts w:asciiTheme="minorHAnsi" w:eastAsia="Calibri" w:hAnsiTheme="minorHAnsi"/>
          <w:color w:val="auto"/>
          <w:shd w:val="clear" w:color="auto" w:fill="FFFFFF"/>
        </w:rPr>
        <w:t xml:space="preserve">  </w:t>
      </w:r>
    </w:p>
    <w:p w:rsidR="00BB3304" w:rsidRPr="00A818AE" w:rsidRDefault="0058678B" w:rsidP="00A818AE">
      <w:pPr>
        <w:pStyle w:val="Default"/>
        <w:spacing w:before="120" w:after="120"/>
        <w:jc w:val="both"/>
        <w:rPr>
          <w:rFonts w:asciiTheme="minorHAnsi" w:eastAsia="Calibri" w:hAnsiTheme="minorHAnsi"/>
          <w:color w:val="auto"/>
        </w:rPr>
      </w:pPr>
      <w:r w:rsidRPr="00A818AE">
        <w:rPr>
          <w:rFonts w:asciiTheme="minorHAnsi" w:eastAsia="Calibri" w:hAnsiTheme="minorHAnsi"/>
          <w:color w:val="auto"/>
          <w:shd w:val="clear" w:color="auto" w:fill="FFFFFF"/>
        </w:rPr>
        <w:t>v pedagogickej rade.</w:t>
      </w:r>
      <w:r w:rsidRPr="0068128E">
        <w:rPr>
          <w:rFonts w:asciiTheme="minorHAnsi" w:eastAsia="Calibri" w:hAnsiTheme="minorHAnsi"/>
          <w:color w:val="auto"/>
          <w:shd w:val="clear" w:color="auto" w:fill="FFFFFF"/>
        </w:rPr>
        <w:t xml:space="preserve"> </w:t>
      </w:r>
    </w:p>
    <w:p w:rsidR="00F26931" w:rsidRPr="0068128E" w:rsidRDefault="00F26931" w:rsidP="00C32291">
      <w:pPr>
        <w:pStyle w:val="Default"/>
        <w:spacing w:before="120" w:after="120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  <w:b/>
          <w:bCs/>
        </w:rPr>
        <w:t xml:space="preserve">Pokarhanie od riaditeľa školy </w:t>
      </w:r>
      <w:r w:rsidRPr="0068128E">
        <w:rPr>
          <w:rFonts w:asciiTheme="minorHAnsi" w:hAnsiTheme="minorHAnsi"/>
        </w:rPr>
        <w:t xml:space="preserve">sa udeľuje žiakovi za: </w:t>
      </w:r>
    </w:p>
    <w:p w:rsidR="00F26931" w:rsidRPr="0068128E" w:rsidRDefault="00F26931" w:rsidP="00C32291">
      <w:pPr>
        <w:pStyle w:val="Default"/>
        <w:spacing w:before="120" w:after="120"/>
        <w:ind w:left="426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lastRenderedPageBreak/>
        <w:t xml:space="preserve">- </w:t>
      </w:r>
      <w:r w:rsidR="00A12EBE">
        <w:rPr>
          <w:rFonts w:asciiTheme="minorHAnsi" w:hAnsiTheme="minorHAnsi"/>
          <w:b/>
          <w:bCs/>
        </w:rPr>
        <w:t>4 - 10</w:t>
      </w:r>
      <w:r w:rsidRPr="0068128E">
        <w:rPr>
          <w:rFonts w:asciiTheme="minorHAnsi" w:hAnsiTheme="minorHAnsi"/>
          <w:b/>
          <w:bCs/>
        </w:rPr>
        <w:t xml:space="preserve"> vymeškaných neospravedlnených </w:t>
      </w:r>
      <w:r w:rsidRPr="0068128E">
        <w:rPr>
          <w:rFonts w:asciiTheme="minorHAnsi" w:hAnsiTheme="minorHAnsi"/>
        </w:rPr>
        <w:t xml:space="preserve">vyučovacích hodín, </w:t>
      </w:r>
    </w:p>
    <w:p w:rsidR="00F26931" w:rsidRPr="0068128E" w:rsidRDefault="00F26931" w:rsidP="00C32291">
      <w:pPr>
        <w:pStyle w:val="Default"/>
        <w:spacing w:before="120" w:after="120"/>
        <w:ind w:left="426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- opakované porušovanie školského poriadku v škole a na verejnosti , </w:t>
      </w:r>
    </w:p>
    <w:p w:rsidR="00A818AE" w:rsidRDefault="00F26931" w:rsidP="00A818AE">
      <w:pPr>
        <w:pStyle w:val="Default"/>
        <w:spacing w:before="120" w:after="120"/>
        <w:ind w:left="426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- časté narušovanie vyučovacieho procesu a pod. </w:t>
      </w:r>
    </w:p>
    <w:p w:rsidR="00135008" w:rsidRPr="0068128E" w:rsidRDefault="00F26931" w:rsidP="00C32291">
      <w:pPr>
        <w:pStyle w:val="Default"/>
        <w:spacing w:before="120" w:after="120"/>
        <w:jc w:val="both"/>
        <w:rPr>
          <w:rFonts w:asciiTheme="minorHAnsi" w:hAnsiTheme="minorHAnsi"/>
          <w:b/>
          <w:bCs/>
        </w:rPr>
      </w:pPr>
      <w:r w:rsidRPr="0068128E">
        <w:rPr>
          <w:rFonts w:asciiTheme="minorHAnsi" w:hAnsiTheme="minorHAnsi"/>
          <w:b/>
          <w:bCs/>
        </w:rPr>
        <w:t xml:space="preserve">Znížená známka zo správania na </w:t>
      </w:r>
      <w:r w:rsidR="00C32291" w:rsidRPr="0068128E">
        <w:rPr>
          <w:rFonts w:asciiTheme="minorHAnsi" w:hAnsiTheme="minorHAnsi"/>
          <w:b/>
          <w:bCs/>
        </w:rPr>
        <w:t>stupeň 2 (uspokojivé)</w:t>
      </w:r>
      <w:r w:rsidR="00A36EA3" w:rsidRPr="0068128E">
        <w:rPr>
          <w:rFonts w:asciiTheme="minorHAnsi" w:hAnsiTheme="minorHAnsi"/>
          <w:b/>
          <w:bCs/>
        </w:rPr>
        <w:t>:</w:t>
      </w:r>
    </w:p>
    <w:p w:rsidR="00A818AE" w:rsidRDefault="00135008" w:rsidP="00135008">
      <w:pPr>
        <w:pStyle w:val="Zarkazkladnhotextu2"/>
        <w:numPr>
          <w:ilvl w:val="0"/>
          <w:numId w:val="0"/>
        </w:numPr>
        <w:tabs>
          <w:tab w:val="num" w:pos="540"/>
        </w:tabs>
        <w:spacing w:line="240" w:lineRule="auto"/>
        <w:rPr>
          <w:rFonts w:asciiTheme="minorHAnsi" w:hAnsiTheme="minorHAnsi" w:cs="Arial"/>
          <w:color w:val="auto"/>
        </w:rPr>
      </w:pPr>
      <w:r w:rsidRPr="0068128E">
        <w:rPr>
          <w:rFonts w:asciiTheme="minorHAnsi" w:hAnsiTheme="minorHAnsi" w:cs="Arial"/>
          <w:color w:val="auto"/>
        </w:rPr>
        <w:t xml:space="preserve">Žiak porušuje jednotlivé pravidlá školského poriadku, je prístupný výchovnému pôsobeniu </w:t>
      </w:r>
    </w:p>
    <w:p w:rsidR="00514C96" w:rsidRPr="0068128E" w:rsidRDefault="00135008" w:rsidP="00135008">
      <w:pPr>
        <w:pStyle w:val="Zarkazkladnhotextu2"/>
        <w:numPr>
          <w:ilvl w:val="0"/>
          <w:numId w:val="0"/>
        </w:numPr>
        <w:tabs>
          <w:tab w:val="num" w:pos="540"/>
        </w:tabs>
        <w:spacing w:line="240" w:lineRule="auto"/>
        <w:rPr>
          <w:rFonts w:asciiTheme="minorHAnsi" w:hAnsiTheme="minorHAnsi" w:cs="Arial"/>
          <w:color w:val="auto"/>
        </w:rPr>
      </w:pPr>
      <w:r w:rsidRPr="0068128E">
        <w:rPr>
          <w:rFonts w:asciiTheme="minorHAnsi" w:hAnsiTheme="minorHAnsi" w:cs="Arial"/>
          <w:color w:val="auto"/>
        </w:rPr>
        <w:t>a usiluje sa svoje chyby napraviť.</w:t>
      </w:r>
    </w:p>
    <w:p w:rsidR="00F26931" w:rsidRPr="0068128E" w:rsidRDefault="00135008" w:rsidP="00C32291">
      <w:pPr>
        <w:pStyle w:val="Default"/>
        <w:spacing w:before="120" w:after="120"/>
        <w:jc w:val="both"/>
        <w:rPr>
          <w:rFonts w:asciiTheme="minorHAnsi" w:hAnsiTheme="minorHAnsi"/>
          <w:b/>
          <w:bCs/>
        </w:rPr>
      </w:pPr>
      <w:r w:rsidRPr="0068128E">
        <w:rPr>
          <w:rFonts w:asciiTheme="minorHAnsi" w:hAnsiTheme="minorHAnsi"/>
          <w:b/>
          <w:bCs/>
        </w:rPr>
        <w:t xml:space="preserve">Znížená známka zo správania na stupeň 2 </w:t>
      </w:r>
      <w:r w:rsidR="00F26931" w:rsidRPr="0068128E">
        <w:rPr>
          <w:rFonts w:asciiTheme="minorHAnsi" w:hAnsiTheme="minorHAnsi"/>
          <w:b/>
          <w:bCs/>
        </w:rPr>
        <w:t>sa udeľuje za :</w:t>
      </w:r>
    </w:p>
    <w:p w:rsidR="00F26931" w:rsidRPr="0068128E" w:rsidRDefault="00F26931" w:rsidP="00C32291">
      <w:pPr>
        <w:pStyle w:val="Default"/>
        <w:spacing w:before="120" w:after="120"/>
        <w:ind w:left="426"/>
        <w:jc w:val="both"/>
        <w:rPr>
          <w:rFonts w:asciiTheme="minorHAnsi" w:hAnsiTheme="minorHAnsi"/>
          <w:b/>
          <w:bCs/>
        </w:rPr>
      </w:pPr>
      <w:r w:rsidRPr="0068128E">
        <w:rPr>
          <w:rFonts w:asciiTheme="minorHAnsi" w:hAnsiTheme="minorHAnsi"/>
          <w:b/>
          <w:bCs/>
        </w:rPr>
        <w:t xml:space="preserve">- </w:t>
      </w:r>
      <w:r w:rsidR="00A12EBE">
        <w:rPr>
          <w:rFonts w:asciiTheme="minorHAnsi" w:hAnsiTheme="minorHAnsi"/>
          <w:b/>
          <w:bCs/>
        </w:rPr>
        <w:t>11 – 16</w:t>
      </w:r>
      <w:r w:rsidR="00A36EA3" w:rsidRPr="0068128E">
        <w:rPr>
          <w:rFonts w:asciiTheme="minorHAnsi" w:hAnsiTheme="minorHAnsi"/>
          <w:b/>
          <w:bCs/>
        </w:rPr>
        <w:t xml:space="preserve"> </w:t>
      </w:r>
      <w:r w:rsidRPr="0068128E">
        <w:rPr>
          <w:rFonts w:asciiTheme="minorHAnsi" w:hAnsiTheme="minorHAnsi"/>
          <w:b/>
          <w:bCs/>
        </w:rPr>
        <w:t xml:space="preserve"> vymeškaných neospravedlnených hodín, </w:t>
      </w:r>
    </w:p>
    <w:p w:rsidR="00F26931" w:rsidRPr="0068128E" w:rsidRDefault="00F26931" w:rsidP="00C32291">
      <w:pPr>
        <w:pStyle w:val="Default"/>
        <w:spacing w:before="120" w:after="120"/>
        <w:ind w:left="426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- opakované závažné porušovanie školského poriadku, </w:t>
      </w:r>
    </w:p>
    <w:p w:rsidR="00F26931" w:rsidRPr="0068128E" w:rsidRDefault="00F26931" w:rsidP="00C32291">
      <w:pPr>
        <w:pStyle w:val="Default"/>
        <w:spacing w:before="120" w:after="120"/>
        <w:ind w:left="426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- fyzické napadnutie spolužiaka, agresívne správanie, </w:t>
      </w:r>
    </w:p>
    <w:p w:rsidR="00F26931" w:rsidRPr="0068128E" w:rsidRDefault="00F26931" w:rsidP="00C32291">
      <w:pPr>
        <w:pStyle w:val="Default"/>
        <w:spacing w:before="120" w:after="120"/>
        <w:ind w:left="426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- krádež v škole a na verejnosti, bez trestného stíhania, </w:t>
      </w:r>
    </w:p>
    <w:p w:rsidR="00F26931" w:rsidRPr="0068128E" w:rsidRDefault="00F26931" w:rsidP="00C32291">
      <w:pPr>
        <w:pStyle w:val="Default"/>
        <w:spacing w:before="120" w:after="120"/>
        <w:ind w:left="426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>-</w:t>
      </w:r>
      <w:r w:rsidR="003512D7" w:rsidRPr="0068128E">
        <w:rPr>
          <w:rFonts w:asciiTheme="minorHAnsi" w:hAnsiTheme="minorHAnsi"/>
        </w:rPr>
        <w:t xml:space="preserve"> falšovanie úradného dokumentu (</w:t>
      </w:r>
      <w:r w:rsidRPr="0068128E">
        <w:rPr>
          <w:rFonts w:asciiTheme="minorHAnsi" w:hAnsiTheme="minorHAnsi"/>
        </w:rPr>
        <w:t>ospravedlnenie od rodi</w:t>
      </w:r>
      <w:r w:rsidR="003512D7" w:rsidRPr="0068128E">
        <w:rPr>
          <w:rFonts w:asciiTheme="minorHAnsi" w:hAnsiTheme="minorHAnsi"/>
        </w:rPr>
        <w:t>čov, LV potvrdenie, záznam v ŽK)</w:t>
      </w:r>
      <w:r w:rsidRPr="0068128E">
        <w:rPr>
          <w:rFonts w:asciiTheme="minorHAnsi" w:hAnsiTheme="minorHAnsi"/>
        </w:rPr>
        <w:t xml:space="preserve"> </w:t>
      </w:r>
    </w:p>
    <w:p w:rsidR="00F26931" w:rsidRPr="0068128E" w:rsidRDefault="00F26931" w:rsidP="00C32291">
      <w:pPr>
        <w:pStyle w:val="Default"/>
        <w:spacing w:before="120" w:after="120"/>
        <w:ind w:left="426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- priestupok voči zákonu neklasifikovaný ako prečin, </w:t>
      </w:r>
    </w:p>
    <w:p w:rsidR="00F26931" w:rsidRPr="0068128E" w:rsidRDefault="00F26931" w:rsidP="00C32291">
      <w:pPr>
        <w:pStyle w:val="Default"/>
        <w:spacing w:before="120" w:after="120"/>
        <w:ind w:left="426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- úmyselné poškodzovanie majetku školy, </w:t>
      </w:r>
    </w:p>
    <w:p w:rsidR="00F26931" w:rsidRPr="0068128E" w:rsidRDefault="00514C96" w:rsidP="00C32291">
      <w:pPr>
        <w:pStyle w:val="Default"/>
        <w:spacing w:before="120" w:after="120"/>
        <w:ind w:left="426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>- svojvoľné opustenie výchovno-</w:t>
      </w:r>
      <w:r w:rsidR="003512D7" w:rsidRPr="0068128E">
        <w:rPr>
          <w:rFonts w:asciiTheme="minorHAnsi" w:hAnsiTheme="minorHAnsi"/>
        </w:rPr>
        <w:t>vzdelávacieho procesu (v škole i mimo školy )</w:t>
      </w:r>
      <w:r w:rsidR="00F26931" w:rsidRPr="0068128E">
        <w:rPr>
          <w:rFonts w:asciiTheme="minorHAnsi" w:hAnsiTheme="minorHAnsi"/>
        </w:rPr>
        <w:t xml:space="preserve">, </w:t>
      </w:r>
    </w:p>
    <w:p w:rsidR="00F26931" w:rsidRPr="0068128E" w:rsidRDefault="00F26931" w:rsidP="00C32291">
      <w:pPr>
        <w:pStyle w:val="Default"/>
        <w:spacing w:before="120" w:after="120"/>
        <w:ind w:left="426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- za propagáciu rasizmu, xenofóbie, za prechovávanie drog a iných omamných látok, </w:t>
      </w:r>
    </w:p>
    <w:p w:rsidR="00135008" w:rsidRPr="0068128E" w:rsidRDefault="004943F8" w:rsidP="00C32291">
      <w:pPr>
        <w:pStyle w:val="Default"/>
        <w:spacing w:before="120" w:after="120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>8</w:t>
      </w:r>
      <w:r w:rsidR="00F26931" w:rsidRPr="0068128E">
        <w:rPr>
          <w:rFonts w:asciiTheme="minorHAnsi" w:hAnsiTheme="minorHAnsi"/>
        </w:rPr>
        <w:t xml:space="preserve">. </w:t>
      </w:r>
      <w:r w:rsidR="00F26931" w:rsidRPr="0068128E">
        <w:rPr>
          <w:rFonts w:asciiTheme="minorHAnsi" w:hAnsiTheme="minorHAnsi"/>
          <w:b/>
        </w:rPr>
        <w:t>Znížená známka zo správania</w:t>
      </w:r>
      <w:r w:rsidR="00F26931" w:rsidRPr="0068128E">
        <w:rPr>
          <w:rFonts w:asciiTheme="minorHAnsi" w:hAnsiTheme="minorHAnsi"/>
        </w:rPr>
        <w:t xml:space="preserve"> </w:t>
      </w:r>
      <w:r w:rsidR="003512D7" w:rsidRPr="0068128E">
        <w:rPr>
          <w:rFonts w:asciiTheme="minorHAnsi" w:hAnsiTheme="minorHAnsi"/>
          <w:b/>
          <w:bCs/>
        </w:rPr>
        <w:t>na stupeň 3  (</w:t>
      </w:r>
      <w:r w:rsidR="00F26931" w:rsidRPr="0068128E">
        <w:rPr>
          <w:rFonts w:asciiTheme="minorHAnsi" w:hAnsiTheme="minorHAnsi"/>
          <w:b/>
          <w:bCs/>
        </w:rPr>
        <w:t>menej uspokojivé</w:t>
      </w:r>
      <w:r w:rsidR="003512D7" w:rsidRPr="0068128E">
        <w:rPr>
          <w:rFonts w:asciiTheme="minorHAnsi" w:hAnsiTheme="minorHAnsi"/>
        </w:rPr>
        <w:t>)</w:t>
      </w:r>
      <w:r w:rsidR="00A36EA3" w:rsidRPr="0068128E">
        <w:rPr>
          <w:rFonts w:asciiTheme="minorHAnsi" w:hAnsiTheme="minorHAnsi"/>
        </w:rPr>
        <w:t>:</w:t>
      </w:r>
      <w:r w:rsidR="00F26931" w:rsidRPr="0068128E">
        <w:rPr>
          <w:rFonts w:asciiTheme="minorHAnsi" w:hAnsiTheme="minorHAnsi"/>
        </w:rPr>
        <w:t xml:space="preserve"> </w:t>
      </w:r>
    </w:p>
    <w:p w:rsidR="00A818AE" w:rsidRDefault="00135008" w:rsidP="00A36EA3">
      <w:pPr>
        <w:pStyle w:val="Zarkazkladnhotextu2"/>
        <w:numPr>
          <w:ilvl w:val="0"/>
          <w:numId w:val="0"/>
        </w:numPr>
        <w:tabs>
          <w:tab w:val="num" w:pos="540"/>
        </w:tabs>
        <w:spacing w:line="240" w:lineRule="auto"/>
        <w:rPr>
          <w:rFonts w:asciiTheme="minorHAnsi" w:hAnsiTheme="minorHAnsi" w:cs="Arial"/>
          <w:color w:val="auto"/>
        </w:rPr>
      </w:pPr>
      <w:r w:rsidRPr="0068128E">
        <w:rPr>
          <w:rFonts w:asciiTheme="minorHAnsi" w:hAnsiTheme="minorHAnsi" w:cs="Arial"/>
          <w:color w:val="auto"/>
        </w:rPr>
        <w:t xml:space="preserve">Žiak závažne porušuje pravidlá správania a školský poriadok alebo sa dopúšťa ďalších </w:t>
      </w:r>
    </w:p>
    <w:p w:rsidR="00135008" w:rsidRPr="0068128E" w:rsidRDefault="00135008" w:rsidP="00A36EA3">
      <w:pPr>
        <w:pStyle w:val="Zarkazkladnhotextu2"/>
        <w:numPr>
          <w:ilvl w:val="0"/>
          <w:numId w:val="0"/>
        </w:numPr>
        <w:tabs>
          <w:tab w:val="num" w:pos="540"/>
        </w:tabs>
        <w:spacing w:line="240" w:lineRule="auto"/>
        <w:rPr>
          <w:rFonts w:asciiTheme="minorHAnsi" w:hAnsiTheme="minorHAnsi" w:cs="Arial"/>
          <w:color w:val="auto"/>
        </w:rPr>
      </w:pPr>
      <w:r w:rsidRPr="0068128E">
        <w:rPr>
          <w:rFonts w:asciiTheme="minorHAnsi" w:hAnsiTheme="minorHAnsi" w:cs="Arial"/>
          <w:color w:val="auto"/>
        </w:rPr>
        <w:t>previnení.</w:t>
      </w:r>
    </w:p>
    <w:p w:rsidR="00F26931" w:rsidRPr="0068128E" w:rsidRDefault="00135008" w:rsidP="00C32291">
      <w:pPr>
        <w:pStyle w:val="Default"/>
        <w:spacing w:before="120" w:after="120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  <w:b/>
          <w:bCs/>
        </w:rPr>
        <w:t xml:space="preserve">Znížená známka zo správania na </w:t>
      </w:r>
      <w:r w:rsidR="0058678B" w:rsidRPr="0068128E">
        <w:rPr>
          <w:rFonts w:asciiTheme="minorHAnsi" w:hAnsiTheme="minorHAnsi"/>
          <w:b/>
          <w:bCs/>
        </w:rPr>
        <w:t>stupeň 3</w:t>
      </w:r>
      <w:r w:rsidRPr="0068128E">
        <w:rPr>
          <w:rFonts w:asciiTheme="minorHAnsi" w:hAnsiTheme="minorHAnsi"/>
          <w:b/>
          <w:bCs/>
        </w:rPr>
        <w:t xml:space="preserve"> </w:t>
      </w:r>
      <w:r w:rsidR="00F26931" w:rsidRPr="0068128E">
        <w:rPr>
          <w:rFonts w:asciiTheme="minorHAnsi" w:hAnsiTheme="minorHAnsi"/>
          <w:b/>
        </w:rPr>
        <w:t>sa udeľuje za</w:t>
      </w:r>
      <w:r w:rsidR="00F26931" w:rsidRPr="0068128E">
        <w:rPr>
          <w:rFonts w:asciiTheme="minorHAnsi" w:hAnsiTheme="minorHAnsi"/>
        </w:rPr>
        <w:t xml:space="preserve"> : </w:t>
      </w:r>
    </w:p>
    <w:p w:rsidR="00F26931" w:rsidRPr="0068128E" w:rsidRDefault="00F26931" w:rsidP="003512D7">
      <w:pPr>
        <w:pStyle w:val="Default"/>
        <w:spacing w:before="120" w:after="120"/>
        <w:ind w:left="426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  <w:b/>
          <w:bCs/>
        </w:rPr>
        <w:t xml:space="preserve">- </w:t>
      </w:r>
      <w:r w:rsidR="00A12EBE">
        <w:rPr>
          <w:rFonts w:asciiTheme="minorHAnsi" w:hAnsiTheme="minorHAnsi"/>
          <w:b/>
          <w:bCs/>
        </w:rPr>
        <w:t>17</w:t>
      </w:r>
      <w:r w:rsidR="00A36EA3" w:rsidRPr="0068128E">
        <w:rPr>
          <w:rFonts w:asciiTheme="minorHAnsi" w:hAnsiTheme="minorHAnsi"/>
          <w:b/>
          <w:bCs/>
        </w:rPr>
        <w:t xml:space="preserve"> - 60</w:t>
      </w:r>
      <w:r w:rsidRPr="0068128E">
        <w:rPr>
          <w:rFonts w:asciiTheme="minorHAnsi" w:hAnsiTheme="minorHAnsi"/>
          <w:b/>
          <w:bCs/>
        </w:rPr>
        <w:t xml:space="preserve"> vymeškaných neospravedlnených hodín </w:t>
      </w:r>
    </w:p>
    <w:p w:rsidR="00F26931" w:rsidRPr="0068128E" w:rsidRDefault="00F26931" w:rsidP="003512D7">
      <w:pPr>
        <w:pStyle w:val="Default"/>
        <w:spacing w:before="120" w:after="120"/>
        <w:ind w:left="426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- veľmi vážne porušenie správania žiaka v škole i mimo školy v rozpore so školským poriadkom, </w:t>
      </w:r>
    </w:p>
    <w:p w:rsidR="00F26931" w:rsidRPr="0068128E" w:rsidRDefault="00F26931" w:rsidP="003512D7">
      <w:pPr>
        <w:pStyle w:val="Default"/>
        <w:spacing w:before="120" w:after="120"/>
        <w:ind w:left="426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- fyzické napadnutie, ublíženie na zdraví a šikanovanie, </w:t>
      </w:r>
    </w:p>
    <w:p w:rsidR="00F26931" w:rsidRPr="0068128E" w:rsidRDefault="00F26931" w:rsidP="003512D7">
      <w:pPr>
        <w:pStyle w:val="Default"/>
        <w:spacing w:before="120" w:after="120"/>
        <w:ind w:left="426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- priestupok voči zákonu klasifikovaný ako prečin, </w:t>
      </w:r>
    </w:p>
    <w:p w:rsidR="00F26931" w:rsidRPr="0068128E" w:rsidRDefault="00F26931" w:rsidP="003512D7">
      <w:pPr>
        <w:pStyle w:val="Default"/>
        <w:spacing w:before="120" w:after="120"/>
        <w:ind w:left="426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- falšovanie úradného dokumentu ako výpis z katalógového listu, vysvedčenie a pod. </w:t>
      </w:r>
    </w:p>
    <w:p w:rsidR="00F26931" w:rsidRPr="0068128E" w:rsidRDefault="00F26931" w:rsidP="003512D7">
      <w:pPr>
        <w:pStyle w:val="Default"/>
        <w:spacing w:before="120" w:after="120"/>
        <w:ind w:left="426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- poškodenie školského majetku s väčším rozsahom škody. </w:t>
      </w:r>
    </w:p>
    <w:p w:rsidR="00514C96" w:rsidRPr="0068128E" w:rsidRDefault="00514C96" w:rsidP="003512D7">
      <w:pPr>
        <w:pStyle w:val="Default"/>
        <w:spacing w:before="120" w:after="120"/>
        <w:ind w:left="426"/>
        <w:jc w:val="both"/>
        <w:rPr>
          <w:rFonts w:asciiTheme="minorHAnsi" w:hAnsiTheme="minorHAnsi"/>
        </w:rPr>
      </w:pPr>
    </w:p>
    <w:p w:rsidR="00135008" w:rsidRPr="00A818AE" w:rsidRDefault="004943F8" w:rsidP="00C44096">
      <w:pPr>
        <w:pStyle w:val="Default"/>
        <w:spacing w:before="120" w:after="120"/>
        <w:jc w:val="both"/>
        <w:rPr>
          <w:rFonts w:asciiTheme="minorHAnsi" w:hAnsiTheme="minorHAnsi"/>
        </w:rPr>
      </w:pPr>
      <w:r w:rsidRPr="00A818AE">
        <w:rPr>
          <w:rFonts w:asciiTheme="minorHAnsi" w:hAnsiTheme="minorHAnsi"/>
        </w:rPr>
        <w:t>9</w:t>
      </w:r>
      <w:r w:rsidR="00F26931" w:rsidRPr="00A818AE">
        <w:rPr>
          <w:rFonts w:asciiTheme="minorHAnsi" w:hAnsiTheme="minorHAnsi"/>
        </w:rPr>
        <w:t xml:space="preserve">. </w:t>
      </w:r>
      <w:r w:rsidR="00F26931" w:rsidRPr="00A818AE">
        <w:rPr>
          <w:rFonts w:asciiTheme="minorHAnsi" w:hAnsiTheme="minorHAnsi"/>
          <w:b/>
        </w:rPr>
        <w:t>Znížená známka zo správania</w:t>
      </w:r>
      <w:r w:rsidR="00F26931" w:rsidRPr="00A818AE">
        <w:rPr>
          <w:rFonts w:asciiTheme="minorHAnsi" w:hAnsiTheme="minorHAnsi"/>
        </w:rPr>
        <w:t xml:space="preserve"> </w:t>
      </w:r>
      <w:r w:rsidR="003512D7" w:rsidRPr="00A818AE">
        <w:rPr>
          <w:rFonts w:asciiTheme="minorHAnsi" w:hAnsiTheme="minorHAnsi"/>
          <w:b/>
          <w:bCs/>
        </w:rPr>
        <w:t>na stupeň 4 (</w:t>
      </w:r>
      <w:r w:rsidR="00F26931" w:rsidRPr="00A818AE">
        <w:rPr>
          <w:rFonts w:asciiTheme="minorHAnsi" w:hAnsiTheme="minorHAnsi"/>
          <w:b/>
          <w:bCs/>
        </w:rPr>
        <w:t>neuspokojivé</w:t>
      </w:r>
      <w:r w:rsidR="003512D7" w:rsidRPr="00A818AE">
        <w:rPr>
          <w:rFonts w:asciiTheme="minorHAnsi" w:hAnsiTheme="minorHAnsi"/>
          <w:b/>
          <w:bCs/>
        </w:rPr>
        <w:t>)</w:t>
      </w:r>
      <w:r w:rsidR="00271571" w:rsidRPr="00A818AE">
        <w:rPr>
          <w:rFonts w:asciiTheme="minorHAnsi" w:hAnsiTheme="minorHAnsi"/>
        </w:rPr>
        <w:t>:</w:t>
      </w:r>
    </w:p>
    <w:p w:rsidR="00A818AE" w:rsidRDefault="00514C96" w:rsidP="00C44096">
      <w:pPr>
        <w:pStyle w:val="Zarkazkladnhotextu2"/>
        <w:numPr>
          <w:ilvl w:val="0"/>
          <w:numId w:val="0"/>
        </w:numPr>
        <w:tabs>
          <w:tab w:val="num" w:pos="540"/>
        </w:tabs>
        <w:spacing w:before="120" w:line="240" w:lineRule="auto"/>
        <w:jc w:val="left"/>
        <w:rPr>
          <w:rFonts w:asciiTheme="minorHAnsi" w:hAnsiTheme="minorHAnsi" w:cs="Arial"/>
          <w:color w:val="auto"/>
        </w:rPr>
      </w:pPr>
      <w:r w:rsidRPr="00A818AE">
        <w:rPr>
          <w:rFonts w:asciiTheme="minorHAnsi" w:hAnsiTheme="minorHAnsi" w:cs="Arial"/>
          <w:color w:val="auto"/>
        </w:rPr>
        <w:t xml:space="preserve">Žiak sústavne porušuje pravidlá správania a  školský poriadok, zámerne narúša korektné </w:t>
      </w:r>
    </w:p>
    <w:p w:rsidR="00514C96" w:rsidRPr="00A818AE" w:rsidRDefault="00514C96" w:rsidP="00C44096">
      <w:pPr>
        <w:pStyle w:val="Zarkazkladnhotextu2"/>
        <w:numPr>
          <w:ilvl w:val="0"/>
          <w:numId w:val="0"/>
        </w:numPr>
        <w:tabs>
          <w:tab w:val="num" w:pos="540"/>
        </w:tabs>
        <w:spacing w:before="120" w:line="240" w:lineRule="auto"/>
        <w:jc w:val="left"/>
        <w:rPr>
          <w:rFonts w:asciiTheme="minorHAnsi" w:hAnsiTheme="minorHAnsi" w:cs="Arial"/>
          <w:color w:val="auto"/>
        </w:rPr>
      </w:pPr>
      <w:r w:rsidRPr="00A818AE">
        <w:rPr>
          <w:rFonts w:asciiTheme="minorHAnsi" w:hAnsiTheme="minorHAnsi" w:cs="Arial"/>
          <w:color w:val="auto"/>
        </w:rPr>
        <w:t xml:space="preserve">vzťahy medzi spolužiakmi a závažnými previneniami ohrozuje ostatných žiakov </w:t>
      </w:r>
      <w:r w:rsidR="00A818AE">
        <w:rPr>
          <w:rFonts w:asciiTheme="minorHAnsi" w:hAnsiTheme="minorHAnsi" w:cs="Arial"/>
          <w:color w:val="auto"/>
        </w:rPr>
        <w:t xml:space="preserve">a </w:t>
      </w:r>
      <w:r w:rsidRPr="00A818AE">
        <w:rPr>
          <w:rFonts w:asciiTheme="minorHAnsi" w:hAnsiTheme="minorHAnsi" w:cs="Arial"/>
          <w:color w:val="auto"/>
        </w:rPr>
        <w:t>zamestnancov školy.</w:t>
      </w:r>
    </w:p>
    <w:p w:rsidR="00514C96" w:rsidRPr="00A818AE" w:rsidRDefault="00514C96" w:rsidP="00C44096">
      <w:pPr>
        <w:pStyle w:val="Default"/>
        <w:spacing w:before="120" w:after="120"/>
        <w:rPr>
          <w:rFonts w:asciiTheme="minorHAnsi" w:hAnsiTheme="minorHAnsi"/>
        </w:rPr>
      </w:pPr>
      <w:r w:rsidRPr="00A818AE">
        <w:rPr>
          <w:rFonts w:asciiTheme="minorHAnsi" w:hAnsiTheme="minorHAnsi"/>
          <w:b/>
          <w:bCs/>
        </w:rPr>
        <w:lastRenderedPageBreak/>
        <w:t xml:space="preserve">Znížená známka zo správania na stupeň 4 </w:t>
      </w:r>
      <w:r w:rsidRPr="00A818AE">
        <w:rPr>
          <w:rFonts w:asciiTheme="minorHAnsi" w:hAnsiTheme="minorHAnsi"/>
          <w:b/>
        </w:rPr>
        <w:t>sa udeľuje za</w:t>
      </w:r>
      <w:r w:rsidRPr="00A818AE">
        <w:rPr>
          <w:rFonts w:asciiTheme="minorHAnsi" w:hAnsiTheme="minorHAnsi"/>
        </w:rPr>
        <w:t xml:space="preserve"> : </w:t>
      </w:r>
    </w:p>
    <w:p w:rsidR="00514C96" w:rsidRPr="00A818AE" w:rsidRDefault="00514C96" w:rsidP="00C44096">
      <w:pPr>
        <w:pStyle w:val="Default"/>
        <w:spacing w:before="120" w:after="120"/>
        <w:ind w:left="426"/>
        <w:rPr>
          <w:rFonts w:asciiTheme="minorHAnsi" w:hAnsiTheme="minorHAnsi"/>
        </w:rPr>
      </w:pPr>
      <w:r w:rsidRPr="00A818AE">
        <w:rPr>
          <w:rFonts w:asciiTheme="minorHAnsi" w:hAnsiTheme="minorHAnsi"/>
          <w:b/>
          <w:bCs/>
        </w:rPr>
        <w:t xml:space="preserve">- 61 a viac vymeškaných neospravedlnených hodín </w:t>
      </w:r>
    </w:p>
    <w:p w:rsidR="0058678B" w:rsidRPr="00A818AE" w:rsidRDefault="00514C96" w:rsidP="00C44096">
      <w:pPr>
        <w:pStyle w:val="Default"/>
        <w:spacing w:before="120" w:after="120"/>
        <w:rPr>
          <w:rFonts w:asciiTheme="minorHAnsi" w:eastAsia="Calibri" w:hAnsiTheme="minorHAnsi"/>
        </w:rPr>
      </w:pPr>
      <w:r w:rsidRPr="00A818AE">
        <w:rPr>
          <w:rFonts w:asciiTheme="minorHAnsi" w:eastAsia="Calibri" w:hAnsiTheme="minorHAnsi"/>
        </w:rPr>
        <w:t xml:space="preserve">        - </w:t>
      </w:r>
      <w:r w:rsidR="0058678B" w:rsidRPr="00A818AE">
        <w:rPr>
          <w:rFonts w:asciiTheme="minorHAnsi" w:eastAsia="Calibri" w:hAnsiTheme="minorHAnsi"/>
        </w:rPr>
        <w:t xml:space="preserve">priestupok voči zákonu klasifikovaný ako trestný čin, </w:t>
      </w:r>
    </w:p>
    <w:p w:rsidR="00A818AE" w:rsidRDefault="00514C96" w:rsidP="00C44096">
      <w:pPr>
        <w:pStyle w:val="Default"/>
        <w:spacing w:before="120" w:after="120"/>
        <w:rPr>
          <w:rFonts w:asciiTheme="minorHAnsi" w:eastAsia="Calibri" w:hAnsiTheme="minorHAnsi"/>
        </w:rPr>
      </w:pPr>
      <w:r w:rsidRPr="00A818AE">
        <w:rPr>
          <w:rFonts w:asciiTheme="minorHAnsi" w:eastAsia="Calibri" w:hAnsiTheme="minorHAnsi"/>
        </w:rPr>
        <w:t xml:space="preserve">        - </w:t>
      </w:r>
      <w:r w:rsidR="0058678B" w:rsidRPr="00A818AE">
        <w:rPr>
          <w:rFonts w:asciiTheme="minorHAnsi" w:eastAsia="Calibri" w:hAnsiTheme="minorHAnsi"/>
        </w:rPr>
        <w:t xml:space="preserve">v týchto prípadoch  problém preberá sociálny kurátor a postupuje podľa právnych </w:t>
      </w:r>
    </w:p>
    <w:p w:rsidR="00A818AE" w:rsidRDefault="0058678B" w:rsidP="00C44096">
      <w:pPr>
        <w:pStyle w:val="Default"/>
        <w:spacing w:before="120" w:after="120"/>
        <w:rPr>
          <w:rFonts w:asciiTheme="minorHAnsi" w:eastAsia="Calibri" w:hAnsiTheme="minorHAnsi"/>
        </w:rPr>
      </w:pPr>
      <w:r w:rsidRPr="00A818AE">
        <w:rPr>
          <w:rFonts w:asciiTheme="minorHAnsi" w:eastAsia="Calibri" w:hAnsiTheme="minorHAnsi"/>
        </w:rPr>
        <w:t xml:space="preserve">predpisov odobratím prídavkov na dieťa a ďalšími výchovnými opatreniami voči žiakovi a </w:t>
      </w:r>
    </w:p>
    <w:p w:rsidR="0058678B" w:rsidRPr="00A818AE" w:rsidRDefault="0058678B" w:rsidP="00C44096">
      <w:pPr>
        <w:pStyle w:val="Default"/>
        <w:spacing w:before="120" w:after="120"/>
        <w:rPr>
          <w:rFonts w:asciiTheme="minorHAnsi" w:eastAsia="Calibri" w:hAnsiTheme="minorHAnsi"/>
        </w:rPr>
      </w:pPr>
      <w:r w:rsidRPr="00A818AE">
        <w:rPr>
          <w:rFonts w:asciiTheme="minorHAnsi" w:eastAsia="Calibri" w:hAnsiTheme="minorHAnsi"/>
        </w:rPr>
        <w:t>zákonnému zástupcovi v zmysle platnej legislatívy.</w:t>
      </w:r>
    </w:p>
    <w:p w:rsidR="0058678B" w:rsidRPr="00A818AE" w:rsidRDefault="00514C96" w:rsidP="00C44096">
      <w:pPr>
        <w:pStyle w:val="Default"/>
        <w:spacing w:before="120" w:after="120"/>
        <w:rPr>
          <w:rFonts w:asciiTheme="minorHAnsi" w:eastAsia="Calibri" w:hAnsiTheme="minorHAnsi"/>
          <w:color w:val="auto"/>
        </w:rPr>
      </w:pPr>
      <w:r w:rsidRPr="00A818AE">
        <w:rPr>
          <w:rFonts w:asciiTheme="minorHAnsi" w:eastAsia="Calibri" w:hAnsiTheme="minorHAnsi"/>
          <w:color w:val="auto"/>
          <w:shd w:val="clear" w:color="auto" w:fill="FFFFFF"/>
        </w:rPr>
        <w:t xml:space="preserve">10 </w:t>
      </w:r>
      <w:r w:rsidR="0058678B" w:rsidRPr="00A818AE">
        <w:rPr>
          <w:rFonts w:asciiTheme="minorHAnsi" w:eastAsia="Calibri" w:hAnsiTheme="minorHAnsi"/>
          <w:color w:val="auto"/>
          <w:shd w:val="clear" w:color="auto" w:fill="FFFFFF"/>
        </w:rPr>
        <w:t>. Udelenie zníženého stupňa zo správania  podľa § 55 ods. 6 p</w:t>
      </w:r>
      <w:r w:rsidRPr="00A818AE">
        <w:rPr>
          <w:rFonts w:asciiTheme="minorHAnsi" w:eastAsia="Calibri" w:hAnsiTheme="minorHAnsi"/>
          <w:color w:val="auto"/>
          <w:shd w:val="clear" w:color="auto" w:fill="FFFFFF"/>
        </w:rPr>
        <w:t>ísm. c) a d) z</w:t>
      </w:r>
      <w:r w:rsidR="00A818AE">
        <w:rPr>
          <w:rFonts w:asciiTheme="minorHAnsi" w:eastAsia="Calibri" w:hAnsiTheme="minorHAnsi"/>
          <w:color w:val="auto"/>
          <w:shd w:val="clear" w:color="auto" w:fill="FFFFFF"/>
        </w:rPr>
        <w:t xml:space="preserve">ákona č. 245/2008 </w:t>
      </w:r>
      <w:r w:rsidRPr="00A818AE">
        <w:rPr>
          <w:rFonts w:asciiTheme="minorHAnsi" w:eastAsia="Calibri" w:hAnsiTheme="minorHAnsi"/>
          <w:color w:val="auto"/>
          <w:shd w:val="clear" w:color="auto" w:fill="FFFFFF"/>
        </w:rPr>
        <w:t>(</w:t>
      </w:r>
      <w:r w:rsidR="0058678B" w:rsidRPr="00A818AE">
        <w:rPr>
          <w:rFonts w:asciiTheme="minorHAnsi" w:eastAsia="Calibri" w:hAnsiTheme="minorHAnsi"/>
          <w:color w:val="auto"/>
          <w:shd w:val="clear" w:color="auto" w:fill="FFFFFF"/>
        </w:rPr>
        <w:t>znížená zná</w:t>
      </w:r>
      <w:r w:rsidRPr="00A818AE">
        <w:rPr>
          <w:rFonts w:asciiTheme="minorHAnsi" w:eastAsia="Calibri" w:hAnsiTheme="minorHAnsi"/>
          <w:color w:val="auto"/>
          <w:shd w:val="clear" w:color="auto" w:fill="FFFFFF"/>
        </w:rPr>
        <w:t xml:space="preserve">mka zo správania 3 a 4. stupňa) </w:t>
      </w:r>
      <w:r w:rsidR="0058678B" w:rsidRPr="00A818AE">
        <w:rPr>
          <w:rFonts w:asciiTheme="minorHAnsi" w:eastAsia="Calibri" w:hAnsiTheme="minorHAnsi"/>
          <w:color w:val="auto"/>
          <w:shd w:val="clear" w:color="auto" w:fill="FFFFFF"/>
        </w:rPr>
        <w:t>sa odôvodní v triednom výkaze alebo katalógovom liste žiaka.</w:t>
      </w:r>
    </w:p>
    <w:p w:rsidR="00A818AE" w:rsidRDefault="00514C96" w:rsidP="00C44096">
      <w:pPr>
        <w:pStyle w:val="Default"/>
        <w:spacing w:before="120" w:after="120"/>
        <w:ind w:left="284" w:hanging="284"/>
        <w:rPr>
          <w:rFonts w:asciiTheme="minorHAnsi" w:hAnsiTheme="minorHAnsi"/>
        </w:rPr>
      </w:pPr>
      <w:r w:rsidRPr="0068128E">
        <w:rPr>
          <w:rFonts w:asciiTheme="minorHAnsi" w:hAnsiTheme="minorHAnsi"/>
        </w:rPr>
        <w:t>11</w:t>
      </w:r>
      <w:r w:rsidR="00F26931" w:rsidRPr="0068128E">
        <w:rPr>
          <w:rFonts w:asciiTheme="minorHAnsi" w:hAnsiTheme="minorHAnsi"/>
        </w:rPr>
        <w:t>.</w:t>
      </w:r>
      <w:r w:rsidRPr="0068128E">
        <w:rPr>
          <w:rFonts w:asciiTheme="minorHAnsi" w:hAnsiTheme="minorHAnsi"/>
        </w:rPr>
        <w:t xml:space="preserve"> </w:t>
      </w:r>
      <w:r w:rsidR="00F26931" w:rsidRPr="0068128E">
        <w:rPr>
          <w:rFonts w:asciiTheme="minorHAnsi" w:hAnsiTheme="minorHAnsi"/>
        </w:rPr>
        <w:t xml:space="preserve"> Pri navrhovaní výchovných opatrení alebo návrhu na zníženú známku zo správania má </w:t>
      </w:r>
    </w:p>
    <w:p w:rsidR="00A818AE" w:rsidRDefault="00F26931" w:rsidP="00C44096">
      <w:pPr>
        <w:pStyle w:val="Default"/>
        <w:spacing w:before="120" w:after="120"/>
        <w:ind w:left="284" w:hanging="284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triedny učiteľ na zreteli, či je zodpovedný za neospravedlnené hodiny žiak, alebo či </w:t>
      </w:r>
    </w:p>
    <w:p w:rsidR="00A818AE" w:rsidRDefault="00F26931" w:rsidP="00C44096">
      <w:pPr>
        <w:pStyle w:val="Default"/>
        <w:spacing w:before="120" w:after="120"/>
        <w:ind w:left="284" w:hanging="284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neospravedlnená dochádzka žiaka do školy nie je spôsobená zanedbávaním </w:t>
      </w:r>
      <w:r w:rsidR="00271571" w:rsidRPr="0068128E">
        <w:rPr>
          <w:rFonts w:asciiTheme="minorHAnsi" w:hAnsiTheme="minorHAnsi"/>
        </w:rPr>
        <w:t xml:space="preserve"> starostlivosti o </w:t>
      </w:r>
    </w:p>
    <w:p w:rsidR="00A818AE" w:rsidRPr="0068128E" w:rsidRDefault="00271571" w:rsidP="00C44096">
      <w:pPr>
        <w:pStyle w:val="Default"/>
        <w:spacing w:before="120" w:after="120"/>
        <w:ind w:left="284" w:hanging="284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povinnú školskú dochádzku žiaka </w:t>
      </w:r>
      <w:r w:rsidR="00F26931" w:rsidRPr="0068128E">
        <w:rPr>
          <w:rFonts w:asciiTheme="minorHAnsi" w:hAnsiTheme="minorHAnsi"/>
        </w:rPr>
        <w:t xml:space="preserve"> zo strany jeho zákonného zástupcu. </w:t>
      </w:r>
    </w:p>
    <w:p w:rsidR="003512D7" w:rsidRPr="0068128E" w:rsidRDefault="003512D7" w:rsidP="00C44096">
      <w:pPr>
        <w:pStyle w:val="Default"/>
        <w:spacing w:before="120" w:after="120"/>
        <w:jc w:val="both"/>
        <w:rPr>
          <w:rFonts w:asciiTheme="minorHAnsi" w:hAnsiTheme="minorHAnsi"/>
          <w:b/>
          <w:bCs/>
        </w:rPr>
      </w:pPr>
    </w:p>
    <w:p w:rsidR="00F26931" w:rsidRPr="0068128E" w:rsidRDefault="003512D7" w:rsidP="00C44096">
      <w:pPr>
        <w:pStyle w:val="Default"/>
        <w:spacing w:before="120" w:after="120"/>
        <w:jc w:val="center"/>
        <w:rPr>
          <w:rFonts w:asciiTheme="minorHAnsi" w:hAnsiTheme="minorHAnsi"/>
          <w:b/>
          <w:bCs/>
        </w:rPr>
      </w:pPr>
      <w:r w:rsidRPr="0068128E">
        <w:rPr>
          <w:rFonts w:asciiTheme="minorHAnsi" w:hAnsiTheme="minorHAnsi"/>
          <w:b/>
          <w:bCs/>
        </w:rPr>
        <w:t>Čl. 10</w:t>
      </w:r>
    </w:p>
    <w:p w:rsidR="00271571" w:rsidRPr="0068128E" w:rsidRDefault="00271571" w:rsidP="00C44096">
      <w:pPr>
        <w:pStyle w:val="Default"/>
        <w:spacing w:before="120" w:after="120"/>
        <w:jc w:val="center"/>
        <w:rPr>
          <w:rFonts w:asciiTheme="minorHAnsi" w:hAnsiTheme="minorHAnsi"/>
          <w:b/>
          <w:bCs/>
        </w:rPr>
      </w:pPr>
      <w:r w:rsidRPr="0068128E">
        <w:rPr>
          <w:rFonts w:asciiTheme="minorHAnsi" w:hAnsiTheme="minorHAnsi"/>
          <w:b/>
          <w:bCs/>
        </w:rPr>
        <w:t>Ochranné opatrenia</w:t>
      </w:r>
    </w:p>
    <w:p w:rsidR="00A818AE" w:rsidRDefault="00271571" w:rsidP="00C44096">
      <w:pPr>
        <w:pStyle w:val="Default"/>
        <w:numPr>
          <w:ilvl w:val="0"/>
          <w:numId w:val="12"/>
        </w:numPr>
        <w:spacing w:before="120" w:after="120"/>
        <w:ind w:left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Ak žiak svojím správaním a agresivitou ohrozuje bezpečnosť a zdravie ostatných žiakov, </w:t>
      </w:r>
    </w:p>
    <w:p w:rsidR="00271571" w:rsidRPr="0068128E" w:rsidRDefault="00271571" w:rsidP="00C44096">
      <w:pPr>
        <w:pStyle w:val="Default"/>
        <w:spacing w:before="120" w:after="120"/>
        <w:ind w:left="426"/>
        <w:rPr>
          <w:rFonts w:asciiTheme="minorHAnsi" w:hAnsiTheme="minorHAnsi"/>
        </w:rPr>
      </w:pPr>
      <w:r w:rsidRPr="0068128E">
        <w:rPr>
          <w:rFonts w:asciiTheme="minorHAnsi" w:hAnsiTheme="minorHAnsi"/>
        </w:rPr>
        <w:t>ostatných účastníkov výchovy a vzdelávania alebo narúša výchovu a vzdelávanie do takej miery, že znemožňuje ostatným účastníkom výchovy a vzdelávania vzdelávanie, riaditeľ školy alebo školského zariadenia, okrem špeciálnych výchovných zariadení, môže použiť ochranné opatrenie, ktorým je okamžité vylúčenie žiaka z výchovy a vzdelávania, umiestnením žiaka do samostatnej miestnosti za prítomnosti pedagogického zamestnanca. Riaditeľ školy alebo riaditeľ školského zariadenia bezodkladne privolá :</w:t>
      </w:r>
      <w:r w:rsidRPr="0068128E">
        <w:rPr>
          <w:rFonts w:asciiTheme="minorHAnsi" w:hAnsiTheme="minorHAnsi"/>
        </w:rPr>
        <w:br/>
        <w:t xml:space="preserve">a) zákonného zástupcu, </w:t>
      </w:r>
      <w:r w:rsidRPr="0068128E">
        <w:rPr>
          <w:rFonts w:asciiTheme="minorHAnsi" w:hAnsiTheme="minorHAnsi"/>
        </w:rPr>
        <w:br/>
        <w:t xml:space="preserve">b) zdravotnú pomoc, </w:t>
      </w:r>
      <w:r w:rsidRPr="0068128E">
        <w:rPr>
          <w:rFonts w:asciiTheme="minorHAnsi" w:hAnsiTheme="minorHAnsi"/>
        </w:rPr>
        <w:br/>
        <w:t>c) Policajný zbor.</w:t>
      </w:r>
    </w:p>
    <w:p w:rsidR="00271571" w:rsidRPr="0068128E" w:rsidRDefault="00271571" w:rsidP="00C44096">
      <w:pPr>
        <w:pStyle w:val="Default"/>
        <w:numPr>
          <w:ilvl w:val="0"/>
          <w:numId w:val="12"/>
        </w:numPr>
        <w:spacing w:before="120" w:after="120"/>
        <w:ind w:left="426"/>
        <w:rPr>
          <w:rFonts w:asciiTheme="minorHAnsi" w:hAnsiTheme="minorHAnsi"/>
          <w:b/>
          <w:bCs/>
        </w:rPr>
      </w:pPr>
      <w:r w:rsidRPr="0068128E">
        <w:rPr>
          <w:rFonts w:asciiTheme="minorHAnsi" w:hAnsiTheme="minorHAnsi"/>
        </w:rPr>
        <w:t>Ochranné opatrenie slúži na upokojenie žiaka. O dôvodoch a priebehu ochranného opatrenia vyhotoví riaditeľ školy alebo školského zariadenia písomný záznam.</w:t>
      </w:r>
    </w:p>
    <w:p w:rsidR="00271571" w:rsidRPr="0068128E" w:rsidRDefault="00271571" w:rsidP="00C44096">
      <w:pPr>
        <w:pStyle w:val="Default"/>
        <w:spacing w:before="120" w:after="120"/>
        <w:rPr>
          <w:rFonts w:asciiTheme="minorHAnsi" w:hAnsiTheme="minorHAnsi"/>
          <w:b/>
          <w:bCs/>
        </w:rPr>
      </w:pPr>
    </w:p>
    <w:p w:rsidR="00271571" w:rsidRPr="0068128E" w:rsidRDefault="00514C96" w:rsidP="00C44096">
      <w:pPr>
        <w:pStyle w:val="Default"/>
        <w:spacing w:before="120" w:after="120"/>
        <w:jc w:val="center"/>
        <w:rPr>
          <w:rFonts w:asciiTheme="minorHAnsi" w:hAnsiTheme="minorHAnsi"/>
          <w:b/>
          <w:bCs/>
        </w:rPr>
      </w:pPr>
      <w:r w:rsidRPr="0068128E">
        <w:rPr>
          <w:rFonts w:asciiTheme="minorHAnsi" w:hAnsiTheme="minorHAnsi"/>
          <w:b/>
          <w:bCs/>
        </w:rPr>
        <w:t>Čl.11</w:t>
      </w:r>
    </w:p>
    <w:p w:rsidR="003512D7" w:rsidRPr="0068128E" w:rsidRDefault="003512D7" w:rsidP="00C44096">
      <w:pPr>
        <w:pStyle w:val="Default"/>
        <w:spacing w:before="120" w:after="120"/>
        <w:jc w:val="center"/>
        <w:rPr>
          <w:rFonts w:asciiTheme="minorHAnsi" w:hAnsiTheme="minorHAnsi"/>
          <w:b/>
          <w:bCs/>
        </w:rPr>
      </w:pPr>
      <w:r w:rsidRPr="0068128E">
        <w:rPr>
          <w:rFonts w:asciiTheme="minorHAnsi" w:hAnsiTheme="minorHAnsi"/>
          <w:b/>
          <w:bCs/>
        </w:rPr>
        <w:t>Priestupky a správne delikty</w:t>
      </w:r>
    </w:p>
    <w:p w:rsidR="00D13A41" w:rsidRPr="0068128E" w:rsidRDefault="00D13A41" w:rsidP="00C44096">
      <w:pPr>
        <w:spacing w:before="120" w:after="120" w:line="240" w:lineRule="auto"/>
        <w:rPr>
          <w:rFonts w:cs="Arial"/>
          <w:color w:val="000000"/>
          <w:sz w:val="24"/>
          <w:szCs w:val="24"/>
        </w:rPr>
      </w:pPr>
      <w:r w:rsidRPr="0068128E">
        <w:rPr>
          <w:rFonts w:cs="Arial"/>
          <w:color w:val="000000"/>
          <w:sz w:val="24"/>
          <w:szCs w:val="24"/>
        </w:rPr>
        <w:t>Podľa ustanovenia § 5 ods. 12 zákona o štátnej správe v školstve  ak zákonný zástupca dieťaťa nedbá o riadne plnenie povinnej školskej dochádzky, najmä ak neprihlási dieťa na povinnú školskú dochádzku alebo ak dieťa neospravedlnene vynechá viac ako 15 vyučovacích hodín v mesiaci.</w:t>
      </w:r>
    </w:p>
    <w:p w:rsidR="003512D7" w:rsidRPr="0068128E" w:rsidRDefault="003512D7" w:rsidP="00C44096">
      <w:pPr>
        <w:pStyle w:val="Default"/>
        <w:spacing w:before="120" w:after="120"/>
        <w:rPr>
          <w:rFonts w:asciiTheme="minorHAnsi" w:hAnsiTheme="minorHAnsi"/>
        </w:rPr>
      </w:pPr>
      <w:r w:rsidRPr="0068128E">
        <w:rPr>
          <w:rFonts w:asciiTheme="minorHAnsi" w:hAnsiTheme="minorHAnsi"/>
        </w:rPr>
        <w:lastRenderedPageBreak/>
        <w:t>Priestupky a správne delikty vo veci zanedbávania plnenia povinnej školskej dochádzky prejednáva obec (podľa zákona č. 372/1990 Zb. o priestupkoch), v ktorej má zákonný zástupca pobyt.</w:t>
      </w:r>
    </w:p>
    <w:p w:rsidR="003512D7" w:rsidRPr="0068128E" w:rsidRDefault="003512D7" w:rsidP="00C44096">
      <w:pPr>
        <w:pStyle w:val="Default"/>
        <w:spacing w:before="120" w:after="120"/>
        <w:rPr>
          <w:rFonts w:asciiTheme="minorHAnsi" w:hAnsiTheme="minorHAnsi"/>
        </w:rPr>
      </w:pPr>
      <w:r w:rsidRPr="0068128E">
        <w:rPr>
          <w:rFonts w:asciiTheme="minorHAnsi" w:hAnsiTheme="minorHAnsi"/>
        </w:rPr>
        <w:t>Pri podozrení  zo zanedbávania povinnej školskej dochádzky je riaditeľ školy  povinný zanedbávanie povinnej školskej dochádzky oznámiť obci, v ktorej má zákonn</w:t>
      </w:r>
      <w:r w:rsidR="00A818AE">
        <w:rPr>
          <w:rFonts w:asciiTheme="minorHAnsi" w:hAnsiTheme="minorHAnsi"/>
        </w:rPr>
        <w:t xml:space="preserve">ý zástupca dieťaťa trvalý pobyt </w:t>
      </w:r>
      <w:r w:rsidRPr="0068128E">
        <w:rPr>
          <w:rFonts w:asciiTheme="minorHAnsi" w:hAnsiTheme="minorHAnsi"/>
        </w:rPr>
        <w:t xml:space="preserve">(v súlade  s § 5 ods.11 zákona  č. 596/2003 Z. z. o štátnej správe  v školstve   a školskej samospráve a o zmene a doplnení niektorých zákonov v znení neskorších predpisov).         </w:t>
      </w:r>
    </w:p>
    <w:p w:rsidR="003512D7" w:rsidRPr="0068128E" w:rsidRDefault="003512D7" w:rsidP="00C44096">
      <w:pPr>
        <w:pStyle w:val="Default"/>
        <w:spacing w:before="120" w:after="120"/>
        <w:rPr>
          <w:rFonts w:asciiTheme="minorHAnsi" w:hAnsiTheme="minorHAnsi"/>
        </w:rPr>
      </w:pPr>
      <w:r w:rsidRPr="0068128E">
        <w:rPr>
          <w:rFonts w:asciiTheme="minorHAnsi" w:hAnsiTheme="minorHAnsi"/>
        </w:rPr>
        <w:t>Ak žiak vymešká viac ako 60 vyučovacích hodín v príslušnom školskom roku, je obec povinná na základe oznámenia riaditeľa školy začať priestupkové konanie v zmysle § 6  v súlade   s § 37 a 37a zákona č. 596/2003 Z. z. o štátnej správe  v školstve   a školskej samospráve a o zmene a doplnení niektorých zákonov v znení neskorších predpisov.</w:t>
      </w:r>
    </w:p>
    <w:p w:rsidR="003512D7" w:rsidRPr="0068128E" w:rsidRDefault="003512D7" w:rsidP="00C44096">
      <w:pPr>
        <w:pStyle w:val="Default"/>
        <w:spacing w:before="120" w:after="120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V prípade, ak škola dodržala vyššie uvedený postup a aj napriek prijatým opatreniam sa školská dochádzka žiaka nezmení a žiak vymešká viac ako 100 vyučovacích hodín bez náležitého ospravedlnenia, obec na základe oznámenie riaditeľa školy podáva podnety na trestné stíhanie zákonných zástupcov súvisiace  s ohrozovaním mravnej výchovy mládeže v zmysle § 211 ods. 1 písm. d) zákona    č. 300/2005  Z. z. (Trestný zákon). </w:t>
      </w:r>
    </w:p>
    <w:p w:rsidR="003512D7" w:rsidRPr="0068128E" w:rsidRDefault="003512D7" w:rsidP="00C44096">
      <w:pPr>
        <w:pStyle w:val="Default"/>
        <w:spacing w:before="120" w:after="120"/>
        <w:rPr>
          <w:rFonts w:asciiTheme="minorHAnsi" w:hAnsiTheme="minorHAnsi"/>
        </w:rPr>
      </w:pPr>
    </w:p>
    <w:p w:rsidR="003512D7" w:rsidRPr="0068128E" w:rsidRDefault="00514C96" w:rsidP="00C44096">
      <w:pPr>
        <w:pStyle w:val="Default"/>
        <w:spacing w:before="120" w:after="120"/>
        <w:jc w:val="center"/>
        <w:rPr>
          <w:rFonts w:asciiTheme="minorHAnsi" w:hAnsiTheme="minorHAnsi"/>
          <w:b/>
          <w:bCs/>
        </w:rPr>
      </w:pPr>
      <w:r w:rsidRPr="0068128E">
        <w:rPr>
          <w:rFonts w:asciiTheme="minorHAnsi" w:hAnsiTheme="minorHAnsi"/>
          <w:b/>
          <w:bCs/>
        </w:rPr>
        <w:t>Čl.12</w:t>
      </w:r>
    </w:p>
    <w:p w:rsidR="00F26931" w:rsidRPr="0068128E" w:rsidRDefault="00F26931" w:rsidP="00C44096">
      <w:pPr>
        <w:pStyle w:val="Default"/>
        <w:spacing w:before="120" w:after="120"/>
        <w:jc w:val="center"/>
        <w:rPr>
          <w:rFonts w:asciiTheme="minorHAnsi" w:hAnsiTheme="minorHAnsi"/>
          <w:color w:val="auto"/>
        </w:rPr>
      </w:pPr>
      <w:r w:rsidRPr="0068128E">
        <w:rPr>
          <w:rFonts w:asciiTheme="minorHAnsi" w:hAnsiTheme="minorHAnsi"/>
          <w:b/>
          <w:bCs/>
          <w:color w:val="auto"/>
        </w:rPr>
        <w:t>Záverečné ustanovenia</w:t>
      </w:r>
    </w:p>
    <w:p w:rsidR="00A818AE" w:rsidRDefault="00F26931" w:rsidP="00C44096">
      <w:pPr>
        <w:pStyle w:val="Default"/>
        <w:spacing w:before="120" w:after="120"/>
        <w:ind w:left="284" w:hanging="284"/>
        <w:rPr>
          <w:rFonts w:asciiTheme="minorHAnsi" w:hAnsiTheme="minorHAnsi"/>
          <w:color w:val="auto"/>
        </w:rPr>
      </w:pPr>
      <w:r w:rsidRPr="0068128E">
        <w:rPr>
          <w:rFonts w:asciiTheme="minorHAnsi" w:hAnsiTheme="minorHAnsi"/>
          <w:color w:val="auto"/>
        </w:rPr>
        <w:t xml:space="preserve">1. V prípade závažného priestupku alebo závažného porušenia školského poriadku sa nemusí </w:t>
      </w:r>
    </w:p>
    <w:p w:rsidR="00F26931" w:rsidRPr="0068128E" w:rsidRDefault="003512D7" w:rsidP="00C44096">
      <w:pPr>
        <w:pStyle w:val="Default"/>
        <w:spacing w:before="120" w:after="120"/>
        <w:ind w:left="284" w:hanging="284"/>
        <w:rPr>
          <w:rFonts w:asciiTheme="minorHAnsi" w:hAnsiTheme="minorHAnsi"/>
          <w:color w:val="auto"/>
        </w:rPr>
      </w:pPr>
      <w:r w:rsidRPr="0068128E">
        <w:rPr>
          <w:rFonts w:asciiTheme="minorHAnsi" w:hAnsiTheme="minorHAnsi"/>
          <w:color w:val="auto"/>
        </w:rPr>
        <w:t xml:space="preserve"> </w:t>
      </w:r>
      <w:r w:rsidR="00F26931" w:rsidRPr="0068128E">
        <w:rPr>
          <w:rFonts w:asciiTheme="minorHAnsi" w:hAnsiTheme="minorHAnsi"/>
          <w:color w:val="auto"/>
        </w:rPr>
        <w:t>v odôvodnených</w:t>
      </w:r>
      <w:r w:rsidRPr="0068128E">
        <w:rPr>
          <w:rFonts w:asciiTheme="minorHAnsi" w:hAnsiTheme="minorHAnsi"/>
          <w:color w:val="auto"/>
        </w:rPr>
        <w:t xml:space="preserve"> prípadoch dodržať hierarchia  (postup) </w:t>
      </w:r>
      <w:r w:rsidR="00F26931" w:rsidRPr="0068128E">
        <w:rPr>
          <w:rFonts w:asciiTheme="minorHAnsi" w:hAnsiTheme="minorHAnsi"/>
          <w:color w:val="auto"/>
        </w:rPr>
        <w:t xml:space="preserve">výchovných opatrení. </w:t>
      </w:r>
    </w:p>
    <w:p w:rsidR="00A818AE" w:rsidRDefault="00F26931" w:rsidP="00C44096">
      <w:pPr>
        <w:pStyle w:val="Default"/>
        <w:spacing w:before="120" w:after="120"/>
        <w:ind w:left="284" w:hanging="284"/>
        <w:rPr>
          <w:rFonts w:asciiTheme="minorHAnsi" w:hAnsiTheme="minorHAnsi"/>
          <w:color w:val="auto"/>
        </w:rPr>
      </w:pPr>
      <w:r w:rsidRPr="0068128E">
        <w:rPr>
          <w:rFonts w:asciiTheme="minorHAnsi" w:hAnsiTheme="minorHAnsi"/>
          <w:color w:val="auto"/>
        </w:rPr>
        <w:t xml:space="preserve">2. </w:t>
      </w:r>
      <w:r w:rsidR="004943F8" w:rsidRPr="0068128E">
        <w:rPr>
          <w:rFonts w:asciiTheme="minorHAnsi" w:hAnsiTheme="minorHAnsi"/>
          <w:color w:val="auto"/>
        </w:rPr>
        <w:t xml:space="preserve">Výchovným opatreniam predchádza prevencia. Každé porušenie školského poriadku sa </w:t>
      </w:r>
    </w:p>
    <w:p w:rsidR="00264064" w:rsidRDefault="004943F8" w:rsidP="00C44096">
      <w:pPr>
        <w:pStyle w:val="Default"/>
        <w:spacing w:before="120" w:after="120"/>
        <w:ind w:left="284" w:hanging="284"/>
        <w:rPr>
          <w:rFonts w:asciiTheme="minorHAnsi" w:hAnsiTheme="minorHAnsi"/>
          <w:color w:val="auto"/>
        </w:rPr>
      </w:pPr>
      <w:r w:rsidRPr="0068128E">
        <w:rPr>
          <w:rFonts w:asciiTheme="minorHAnsi" w:hAnsiTheme="minorHAnsi"/>
          <w:color w:val="auto"/>
        </w:rPr>
        <w:t>posudzuje individuálne. Pri riešení porušenia školského poriadku triedny uč</w:t>
      </w:r>
      <w:r w:rsidR="00A818AE">
        <w:rPr>
          <w:rFonts w:asciiTheme="minorHAnsi" w:hAnsiTheme="minorHAnsi"/>
          <w:color w:val="auto"/>
        </w:rPr>
        <w:t xml:space="preserve">iteľ úzko </w:t>
      </w:r>
    </w:p>
    <w:p w:rsidR="00264064" w:rsidRDefault="00A818AE" w:rsidP="00C44096">
      <w:pPr>
        <w:pStyle w:val="Default"/>
        <w:spacing w:before="120" w:after="120"/>
        <w:ind w:left="284" w:hanging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spolupracuje  </w:t>
      </w:r>
      <w:r w:rsidR="004943F8" w:rsidRPr="0068128E">
        <w:rPr>
          <w:rFonts w:asciiTheme="minorHAnsi" w:hAnsiTheme="minorHAnsi"/>
          <w:color w:val="auto"/>
        </w:rPr>
        <w:t xml:space="preserve">so zákonnými zástupcami žiaka, pedagógmi školy, výchovným poradcom, </w:t>
      </w:r>
    </w:p>
    <w:p w:rsidR="00F26931" w:rsidRPr="0068128E" w:rsidRDefault="004943F8" w:rsidP="00C44096">
      <w:pPr>
        <w:pStyle w:val="Default"/>
        <w:spacing w:before="120" w:after="120"/>
        <w:ind w:left="284" w:hanging="284"/>
        <w:rPr>
          <w:rFonts w:asciiTheme="minorHAnsi" w:hAnsiTheme="minorHAnsi"/>
          <w:color w:val="auto"/>
        </w:rPr>
      </w:pPr>
      <w:r w:rsidRPr="0068128E">
        <w:rPr>
          <w:rFonts w:asciiTheme="minorHAnsi" w:hAnsiTheme="minorHAnsi"/>
          <w:color w:val="auto"/>
        </w:rPr>
        <w:t>vedením školy, školským špeciálnym pedagógom, CPPP</w:t>
      </w:r>
      <w:r w:rsidR="00514C96" w:rsidRPr="0068128E">
        <w:rPr>
          <w:rFonts w:asciiTheme="minorHAnsi" w:hAnsiTheme="minorHAnsi"/>
          <w:color w:val="auto"/>
        </w:rPr>
        <w:t xml:space="preserve"> </w:t>
      </w:r>
      <w:r w:rsidRPr="0068128E">
        <w:rPr>
          <w:rFonts w:asciiTheme="minorHAnsi" w:hAnsiTheme="minorHAnsi"/>
          <w:color w:val="auto"/>
        </w:rPr>
        <w:t>a</w:t>
      </w:r>
      <w:r w:rsidR="00514C96" w:rsidRPr="0068128E">
        <w:rPr>
          <w:rFonts w:asciiTheme="minorHAnsi" w:hAnsiTheme="minorHAnsi"/>
          <w:color w:val="auto"/>
        </w:rPr>
        <w:t xml:space="preserve"> </w:t>
      </w:r>
      <w:r w:rsidRPr="0068128E">
        <w:rPr>
          <w:rFonts w:asciiTheme="minorHAnsi" w:hAnsiTheme="minorHAnsi"/>
          <w:color w:val="auto"/>
        </w:rPr>
        <w:t xml:space="preserve">P, políciou a pod.. </w:t>
      </w:r>
    </w:p>
    <w:p w:rsidR="00264064" w:rsidRDefault="00F26931" w:rsidP="00C44096">
      <w:pPr>
        <w:pStyle w:val="Default"/>
        <w:spacing w:before="120" w:after="120"/>
        <w:ind w:left="284" w:hanging="284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3. Osobitne sa postupuje pri začlenených žiakoch so špeciálnymi výchovno-vzdelávacími </w:t>
      </w:r>
    </w:p>
    <w:p w:rsidR="00F26931" w:rsidRPr="0068128E" w:rsidRDefault="00F26931" w:rsidP="00C44096">
      <w:pPr>
        <w:pStyle w:val="Default"/>
        <w:spacing w:before="120" w:after="120"/>
        <w:ind w:left="284" w:hanging="284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potrebami. </w:t>
      </w:r>
    </w:p>
    <w:p w:rsidR="00D13A41" w:rsidRPr="0068128E" w:rsidRDefault="00D13A41" w:rsidP="00C44096">
      <w:pPr>
        <w:pStyle w:val="Default"/>
        <w:spacing w:before="120" w:after="120"/>
        <w:jc w:val="both"/>
        <w:rPr>
          <w:rFonts w:asciiTheme="minorHAnsi" w:hAnsiTheme="minorHAnsi"/>
          <w:b/>
          <w:bCs/>
        </w:rPr>
      </w:pPr>
    </w:p>
    <w:p w:rsidR="00F26931" w:rsidRPr="0068128E" w:rsidRDefault="00F26931" w:rsidP="00C44096">
      <w:pPr>
        <w:pStyle w:val="Default"/>
        <w:spacing w:before="120" w:after="120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  <w:b/>
          <w:bCs/>
        </w:rPr>
        <w:t xml:space="preserve">Doplnok k priestupkom </w:t>
      </w:r>
    </w:p>
    <w:p w:rsidR="00D13A41" w:rsidRPr="0068128E" w:rsidRDefault="00F26931" w:rsidP="00C44096">
      <w:pPr>
        <w:pStyle w:val="Default"/>
        <w:numPr>
          <w:ilvl w:val="0"/>
          <w:numId w:val="2"/>
        </w:numPr>
        <w:spacing w:before="120" w:after="120"/>
        <w:ind w:left="284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  <w:b/>
          <w:bCs/>
          <w:i/>
          <w:iCs/>
        </w:rPr>
        <w:t>Bežné priestupky</w:t>
      </w:r>
      <w:r w:rsidRPr="0068128E">
        <w:rPr>
          <w:rFonts w:asciiTheme="minorHAnsi" w:hAnsiTheme="minorHAnsi"/>
        </w:rPr>
        <w:t>:</w:t>
      </w:r>
    </w:p>
    <w:p w:rsidR="00D13A41" w:rsidRPr="0068128E" w:rsidRDefault="00F26931" w:rsidP="00C44096">
      <w:pPr>
        <w:pStyle w:val="Default"/>
        <w:numPr>
          <w:ilvl w:val="0"/>
          <w:numId w:val="3"/>
        </w:numPr>
        <w:spacing w:before="120" w:after="120"/>
        <w:ind w:hanging="357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zabúdanie učebných pomôcok, </w:t>
      </w:r>
    </w:p>
    <w:p w:rsidR="00D13A41" w:rsidRPr="0068128E" w:rsidRDefault="00D13A41" w:rsidP="00C44096">
      <w:pPr>
        <w:pStyle w:val="Default"/>
        <w:numPr>
          <w:ilvl w:val="0"/>
          <w:numId w:val="3"/>
        </w:numPr>
        <w:spacing w:before="120" w:after="120"/>
        <w:ind w:hanging="357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>zabúdanie žiackej knižky</w:t>
      </w:r>
      <w:r w:rsidR="00F26931" w:rsidRPr="0068128E">
        <w:rPr>
          <w:rFonts w:asciiTheme="minorHAnsi" w:hAnsiTheme="minorHAnsi"/>
        </w:rPr>
        <w:t xml:space="preserve">, </w:t>
      </w:r>
    </w:p>
    <w:p w:rsidR="00F26931" w:rsidRPr="0068128E" w:rsidRDefault="00D13A41" w:rsidP="00C44096">
      <w:pPr>
        <w:pStyle w:val="Default"/>
        <w:numPr>
          <w:ilvl w:val="0"/>
          <w:numId w:val="3"/>
        </w:numPr>
        <w:spacing w:before="120" w:after="120"/>
        <w:ind w:hanging="357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zabúdanie prezuviek, </w:t>
      </w:r>
      <w:r w:rsidR="00F26931" w:rsidRPr="0068128E">
        <w:rPr>
          <w:rFonts w:asciiTheme="minorHAnsi" w:hAnsiTheme="minorHAnsi"/>
        </w:rPr>
        <w:t xml:space="preserve"> úbor na TV a pod. </w:t>
      </w:r>
    </w:p>
    <w:p w:rsidR="00D13A41" w:rsidRPr="0068128E" w:rsidRDefault="00F26931" w:rsidP="00C44096">
      <w:pPr>
        <w:pStyle w:val="Default"/>
        <w:numPr>
          <w:ilvl w:val="0"/>
          <w:numId w:val="2"/>
        </w:numPr>
        <w:spacing w:before="120" w:after="120"/>
        <w:ind w:left="426" w:hanging="357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  <w:b/>
          <w:bCs/>
          <w:i/>
          <w:iCs/>
        </w:rPr>
        <w:t>Závažné priestupky</w:t>
      </w:r>
      <w:r w:rsidRPr="0068128E">
        <w:rPr>
          <w:rFonts w:asciiTheme="minorHAnsi" w:hAnsiTheme="minorHAnsi"/>
        </w:rPr>
        <w:t>:</w:t>
      </w:r>
      <w:r w:rsidR="00D13A41" w:rsidRPr="0068128E">
        <w:rPr>
          <w:rFonts w:asciiTheme="minorHAnsi" w:hAnsiTheme="minorHAnsi"/>
        </w:rPr>
        <w:t xml:space="preserve"> </w:t>
      </w:r>
    </w:p>
    <w:p w:rsidR="00D13A41" w:rsidRPr="0068128E" w:rsidRDefault="00F26931" w:rsidP="00C44096">
      <w:pPr>
        <w:pStyle w:val="Default"/>
        <w:numPr>
          <w:ilvl w:val="0"/>
          <w:numId w:val="4"/>
        </w:numPr>
        <w:spacing w:before="120" w:after="120"/>
        <w:ind w:hanging="357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vyrušovanie na hodinách, </w:t>
      </w:r>
    </w:p>
    <w:p w:rsidR="00F26931" w:rsidRPr="0068128E" w:rsidRDefault="00F26931" w:rsidP="00C44096">
      <w:pPr>
        <w:pStyle w:val="Default"/>
        <w:numPr>
          <w:ilvl w:val="0"/>
          <w:numId w:val="4"/>
        </w:numPr>
        <w:spacing w:before="120" w:after="120"/>
        <w:ind w:hanging="357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lastRenderedPageBreak/>
        <w:t xml:space="preserve">bezdôvodné opustenie školy, </w:t>
      </w:r>
    </w:p>
    <w:p w:rsidR="00D13A41" w:rsidRPr="0068128E" w:rsidRDefault="00F26931" w:rsidP="00C44096">
      <w:pPr>
        <w:pStyle w:val="Default"/>
        <w:numPr>
          <w:ilvl w:val="0"/>
          <w:numId w:val="4"/>
        </w:numPr>
        <w:spacing w:before="120" w:after="120"/>
        <w:ind w:hanging="357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nerešpektovanie príkazov vyučujúcich, </w:t>
      </w:r>
    </w:p>
    <w:p w:rsidR="00D13A41" w:rsidRPr="0068128E" w:rsidRDefault="00F26931" w:rsidP="00C44096">
      <w:pPr>
        <w:pStyle w:val="Default"/>
        <w:numPr>
          <w:ilvl w:val="0"/>
          <w:numId w:val="4"/>
        </w:numPr>
        <w:spacing w:before="120" w:after="120"/>
        <w:ind w:hanging="357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prepisovanie známok, </w:t>
      </w:r>
    </w:p>
    <w:p w:rsidR="00D13A41" w:rsidRPr="0068128E" w:rsidRDefault="00F26931" w:rsidP="00C44096">
      <w:pPr>
        <w:pStyle w:val="Default"/>
        <w:numPr>
          <w:ilvl w:val="0"/>
          <w:numId w:val="4"/>
        </w:numPr>
        <w:spacing w:before="120" w:after="120"/>
        <w:ind w:hanging="357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klamstvo, </w:t>
      </w:r>
    </w:p>
    <w:p w:rsidR="00D13A41" w:rsidRPr="0068128E" w:rsidRDefault="00F26931" w:rsidP="00C44096">
      <w:pPr>
        <w:pStyle w:val="Default"/>
        <w:numPr>
          <w:ilvl w:val="0"/>
          <w:numId w:val="4"/>
        </w:numPr>
        <w:spacing w:before="120" w:after="120"/>
        <w:ind w:hanging="357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podvody, </w:t>
      </w:r>
    </w:p>
    <w:p w:rsidR="00F26931" w:rsidRPr="0068128E" w:rsidRDefault="00F26931" w:rsidP="00C44096">
      <w:pPr>
        <w:pStyle w:val="Default"/>
        <w:numPr>
          <w:ilvl w:val="0"/>
          <w:numId w:val="4"/>
        </w:numPr>
        <w:spacing w:before="120" w:after="120"/>
        <w:ind w:hanging="357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používanie mobilných telefónov a iných predmetov, ktoré rozptyľujú jeho pozornosť, prípadne ohrozujú zdravie a bezpečnosť ostatných žiakov aj žiaka samotného. </w:t>
      </w:r>
    </w:p>
    <w:p w:rsidR="00D13A41" w:rsidRPr="0068128E" w:rsidRDefault="00F26931" w:rsidP="00C44096">
      <w:pPr>
        <w:pStyle w:val="Default"/>
        <w:numPr>
          <w:ilvl w:val="0"/>
          <w:numId w:val="2"/>
        </w:numPr>
        <w:spacing w:before="120" w:after="120"/>
        <w:ind w:left="426" w:hanging="357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  <w:b/>
          <w:bCs/>
          <w:i/>
          <w:iCs/>
        </w:rPr>
        <w:t xml:space="preserve">Hrubé priestupky </w:t>
      </w:r>
      <w:r w:rsidRPr="0068128E">
        <w:rPr>
          <w:rFonts w:asciiTheme="minorHAnsi" w:hAnsiTheme="minorHAnsi"/>
        </w:rPr>
        <w:t xml:space="preserve">: </w:t>
      </w:r>
    </w:p>
    <w:p w:rsidR="00D13A41" w:rsidRPr="0068128E" w:rsidRDefault="00D13A41" w:rsidP="00C44096">
      <w:pPr>
        <w:pStyle w:val="Default"/>
        <w:numPr>
          <w:ilvl w:val="0"/>
          <w:numId w:val="5"/>
        </w:numPr>
        <w:spacing w:before="120" w:after="120"/>
        <w:ind w:hanging="357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>šikanovanie žiakov (aj slovné)</w:t>
      </w:r>
      <w:r w:rsidR="00F26931" w:rsidRPr="0068128E">
        <w:rPr>
          <w:rFonts w:asciiTheme="minorHAnsi" w:hAnsiTheme="minorHAnsi"/>
        </w:rPr>
        <w:t>,</w:t>
      </w:r>
    </w:p>
    <w:p w:rsidR="00D13A41" w:rsidRPr="0068128E" w:rsidRDefault="00F26931" w:rsidP="00C44096">
      <w:pPr>
        <w:pStyle w:val="Default"/>
        <w:numPr>
          <w:ilvl w:val="0"/>
          <w:numId w:val="5"/>
        </w:numPr>
        <w:spacing w:before="120" w:after="120"/>
        <w:ind w:hanging="357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 arogancia, </w:t>
      </w:r>
    </w:p>
    <w:p w:rsidR="00D13A41" w:rsidRPr="0068128E" w:rsidRDefault="00F26931" w:rsidP="00C44096">
      <w:pPr>
        <w:pStyle w:val="Default"/>
        <w:numPr>
          <w:ilvl w:val="0"/>
          <w:numId w:val="5"/>
        </w:numPr>
        <w:spacing w:before="120" w:after="120"/>
        <w:ind w:hanging="357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drzosť, </w:t>
      </w:r>
    </w:p>
    <w:p w:rsidR="00D13A41" w:rsidRPr="0068128E" w:rsidRDefault="00F26931" w:rsidP="00C44096">
      <w:pPr>
        <w:pStyle w:val="Default"/>
        <w:numPr>
          <w:ilvl w:val="0"/>
          <w:numId w:val="5"/>
        </w:numPr>
        <w:spacing w:before="120" w:after="120"/>
        <w:ind w:hanging="357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fyzické ublíženie, </w:t>
      </w:r>
    </w:p>
    <w:p w:rsidR="00D13A41" w:rsidRPr="0068128E" w:rsidRDefault="00F26931" w:rsidP="00C44096">
      <w:pPr>
        <w:pStyle w:val="Default"/>
        <w:numPr>
          <w:ilvl w:val="0"/>
          <w:numId w:val="5"/>
        </w:numPr>
        <w:spacing w:before="120" w:after="120"/>
        <w:ind w:hanging="357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krádež, fajčenie, </w:t>
      </w:r>
    </w:p>
    <w:p w:rsidR="00D13A41" w:rsidRPr="0068128E" w:rsidRDefault="00F26931" w:rsidP="00C44096">
      <w:pPr>
        <w:pStyle w:val="Default"/>
        <w:numPr>
          <w:ilvl w:val="0"/>
          <w:numId w:val="5"/>
        </w:numPr>
        <w:spacing w:before="120" w:after="120"/>
        <w:ind w:hanging="357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alkohol, </w:t>
      </w:r>
    </w:p>
    <w:p w:rsidR="00D13A41" w:rsidRPr="0068128E" w:rsidRDefault="00F26931" w:rsidP="00C44096">
      <w:pPr>
        <w:pStyle w:val="Default"/>
        <w:numPr>
          <w:ilvl w:val="0"/>
          <w:numId w:val="5"/>
        </w:numPr>
        <w:spacing w:before="120" w:after="120"/>
        <w:ind w:hanging="357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drogy, </w:t>
      </w:r>
    </w:p>
    <w:p w:rsidR="00F26931" w:rsidRPr="0068128E" w:rsidRDefault="00F26931" w:rsidP="00C44096">
      <w:pPr>
        <w:pStyle w:val="Default"/>
        <w:numPr>
          <w:ilvl w:val="0"/>
          <w:numId w:val="5"/>
        </w:numPr>
        <w:spacing w:before="120" w:after="120"/>
        <w:ind w:hanging="357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 xml:space="preserve">ničenie školského zariadenia a pod. </w:t>
      </w:r>
    </w:p>
    <w:p w:rsidR="00D13A41" w:rsidRPr="0068128E" w:rsidRDefault="00D13A41" w:rsidP="00C44096">
      <w:pPr>
        <w:pStyle w:val="Default"/>
        <w:spacing w:before="120" w:after="120"/>
        <w:jc w:val="both"/>
        <w:rPr>
          <w:rFonts w:asciiTheme="minorHAnsi" w:hAnsiTheme="minorHAnsi"/>
        </w:rPr>
      </w:pPr>
    </w:p>
    <w:p w:rsidR="00F26931" w:rsidRPr="0068128E" w:rsidRDefault="00F26931" w:rsidP="00C44096">
      <w:pPr>
        <w:pStyle w:val="Default"/>
        <w:spacing w:before="120" w:after="120"/>
        <w:jc w:val="both"/>
        <w:rPr>
          <w:rFonts w:asciiTheme="minorHAnsi" w:hAnsiTheme="minorHAnsi"/>
        </w:rPr>
      </w:pPr>
      <w:r w:rsidRPr="0068128E">
        <w:rPr>
          <w:rFonts w:asciiTheme="minorHAnsi" w:hAnsiTheme="minorHAnsi"/>
        </w:rPr>
        <w:t>Táto doplnená smernica k školskému poriadku školy nadobudla platnosť</w:t>
      </w:r>
      <w:r w:rsidR="00566FFE" w:rsidRPr="0068128E">
        <w:rPr>
          <w:rFonts w:asciiTheme="minorHAnsi" w:hAnsiTheme="minorHAnsi"/>
        </w:rPr>
        <w:t xml:space="preserve"> </w:t>
      </w:r>
      <w:r w:rsidR="00C44096">
        <w:rPr>
          <w:rFonts w:asciiTheme="minorHAnsi" w:hAnsiTheme="minorHAnsi"/>
        </w:rPr>
        <w:t>01. 09. 2017</w:t>
      </w:r>
      <w:r w:rsidRPr="0068128E">
        <w:rPr>
          <w:rFonts w:asciiTheme="minorHAnsi" w:hAnsiTheme="minorHAnsi"/>
        </w:rPr>
        <w:t xml:space="preserve"> </w:t>
      </w:r>
    </w:p>
    <w:p w:rsidR="00D13A41" w:rsidRPr="0068128E" w:rsidRDefault="004943F8" w:rsidP="00C44096">
      <w:pPr>
        <w:tabs>
          <w:tab w:val="left" w:pos="1080"/>
        </w:tabs>
        <w:spacing w:before="120" w:after="120" w:line="240" w:lineRule="auto"/>
        <w:jc w:val="both"/>
        <w:rPr>
          <w:sz w:val="24"/>
          <w:szCs w:val="24"/>
        </w:rPr>
      </w:pPr>
      <w:r w:rsidRPr="0068128E">
        <w:rPr>
          <w:sz w:val="24"/>
          <w:szCs w:val="24"/>
        </w:rPr>
        <w:t>Vypracoval</w:t>
      </w:r>
      <w:r w:rsidR="00D13A41" w:rsidRPr="0068128E">
        <w:rPr>
          <w:sz w:val="24"/>
          <w:szCs w:val="24"/>
        </w:rPr>
        <w:t xml:space="preserve">:  </w:t>
      </w:r>
      <w:r w:rsidR="00566FFE" w:rsidRPr="0068128E">
        <w:rPr>
          <w:sz w:val="24"/>
          <w:szCs w:val="24"/>
        </w:rPr>
        <w:t xml:space="preserve">Mgr. </w:t>
      </w:r>
      <w:r w:rsidR="00C44096">
        <w:rPr>
          <w:sz w:val="24"/>
          <w:szCs w:val="24"/>
        </w:rPr>
        <w:t>Edita Oravcová</w:t>
      </w:r>
    </w:p>
    <w:p w:rsidR="00D13A41" w:rsidRDefault="00D13A41" w:rsidP="00C44096">
      <w:pPr>
        <w:tabs>
          <w:tab w:val="left" w:pos="1080"/>
        </w:tabs>
        <w:spacing w:before="120" w:after="120" w:line="240" w:lineRule="auto"/>
        <w:jc w:val="both"/>
        <w:rPr>
          <w:sz w:val="24"/>
          <w:szCs w:val="24"/>
        </w:rPr>
      </w:pPr>
      <w:r w:rsidRPr="0068128E">
        <w:rPr>
          <w:sz w:val="24"/>
          <w:szCs w:val="24"/>
        </w:rPr>
        <w:t>Dňa:</w:t>
      </w:r>
      <w:r w:rsidR="00C44096">
        <w:rPr>
          <w:sz w:val="24"/>
          <w:szCs w:val="24"/>
        </w:rPr>
        <w:t xml:space="preserve">  28. 09. 2017</w:t>
      </w:r>
    </w:p>
    <w:p w:rsidR="00F707AF" w:rsidRDefault="00F707AF" w:rsidP="00C44096">
      <w:pPr>
        <w:tabs>
          <w:tab w:val="left" w:pos="1080"/>
        </w:tabs>
        <w:spacing w:before="120" w:after="120" w:line="240" w:lineRule="auto"/>
        <w:jc w:val="both"/>
        <w:rPr>
          <w:sz w:val="24"/>
          <w:szCs w:val="24"/>
        </w:rPr>
      </w:pPr>
    </w:p>
    <w:p w:rsidR="00F707AF" w:rsidRDefault="00F707AF" w:rsidP="00C44096">
      <w:pPr>
        <w:tabs>
          <w:tab w:val="left" w:pos="1080"/>
        </w:tabs>
        <w:spacing w:before="120" w:after="120" w:line="240" w:lineRule="auto"/>
        <w:jc w:val="both"/>
        <w:rPr>
          <w:sz w:val="24"/>
          <w:szCs w:val="24"/>
        </w:rPr>
      </w:pPr>
    </w:p>
    <w:p w:rsidR="00F707AF" w:rsidRDefault="00F707AF" w:rsidP="00C44096">
      <w:pPr>
        <w:tabs>
          <w:tab w:val="left" w:pos="1080"/>
        </w:tabs>
        <w:spacing w:before="120" w:after="120" w:line="240" w:lineRule="auto"/>
        <w:jc w:val="both"/>
        <w:rPr>
          <w:sz w:val="24"/>
          <w:szCs w:val="24"/>
        </w:rPr>
      </w:pPr>
    </w:p>
    <w:p w:rsidR="00F707AF" w:rsidRDefault="00F707AF" w:rsidP="00C44096">
      <w:pPr>
        <w:tabs>
          <w:tab w:val="left" w:pos="1080"/>
        </w:tabs>
        <w:spacing w:before="120" w:after="120" w:line="240" w:lineRule="auto"/>
        <w:jc w:val="both"/>
        <w:rPr>
          <w:sz w:val="24"/>
          <w:szCs w:val="24"/>
        </w:rPr>
      </w:pPr>
    </w:p>
    <w:p w:rsidR="00F707AF" w:rsidRDefault="00F707AF" w:rsidP="00C44096">
      <w:pPr>
        <w:tabs>
          <w:tab w:val="left" w:pos="1080"/>
        </w:tabs>
        <w:spacing w:before="120" w:after="120" w:line="240" w:lineRule="auto"/>
        <w:jc w:val="both"/>
        <w:rPr>
          <w:sz w:val="24"/>
          <w:szCs w:val="24"/>
        </w:rPr>
      </w:pPr>
    </w:p>
    <w:p w:rsidR="00F707AF" w:rsidRDefault="00F707AF" w:rsidP="00C44096">
      <w:pPr>
        <w:tabs>
          <w:tab w:val="left" w:pos="1080"/>
        </w:tabs>
        <w:spacing w:before="120" w:after="120" w:line="240" w:lineRule="auto"/>
        <w:jc w:val="both"/>
        <w:rPr>
          <w:sz w:val="24"/>
          <w:szCs w:val="24"/>
        </w:rPr>
      </w:pPr>
    </w:p>
    <w:p w:rsidR="00F707AF" w:rsidRDefault="00F707AF" w:rsidP="00C44096">
      <w:pPr>
        <w:tabs>
          <w:tab w:val="left" w:pos="1080"/>
        </w:tabs>
        <w:spacing w:before="120" w:after="120" w:line="240" w:lineRule="auto"/>
        <w:jc w:val="both"/>
        <w:rPr>
          <w:sz w:val="24"/>
          <w:szCs w:val="24"/>
        </w:rPr>
      </w:pPr>
    </w:p>
    <w:p w:rsidR="00F707AF" w:rsidRDefault="00F707AF" w:rsidP="00D13A41">
      <w:pPr>
        <w:tabs>
          <w:tab w:val="left" w:pos="1080"/>
        </w:tabs>
        <w:spacing w:before="120" w:after="120" w:line="240" w:lineRule="auto"/>
        <w:jc w:val="both"/>
        <w:rPr>
          <w:sz w:val="24"/>
          <w:szCs w:val="24"/>
        </w:rPr>
      </w:pPr>
    </w:p>
    <w:p w:rsidR="00F707AF" w:rsidRDefault="00F707AF" w:rsidP="00D13A41">
      <w:pPr>
        <w:tabs>
          <w:tab w:val="left" w:pos="1080"/>
        </w:tabs>
        <w:spacing w:before="120" w:after="120" w:line="240" w:lineRule="auto"/>
        <w:jc w:val="both"/>
        <w:rPr>
          <w:sz w:val="24"/>
          <w:szCs w:val="24"/>
        </w:rPr>
      </w:pPr>
    </w:p>
    <w:p w:rsidR="00F707AF" w:rsidRDefault="00F707AF" w:rsidP="00D13A41">
      <w:pPr>
        <w:tabs>
          <w:tab w:val="left" w:pos="1080"/>
        </w:tabs>
        <w:spacing w:before="120" w:after="120" w:line="240" w:lineRule="auto"/>
        <w:jc w:val="both"/>
        <w:rPr>
          <w:sz w:val="24"/>
          <w:szCs w:val="24"/>
        </w:rPr>
      </w:pPr>
    </w:p>
    <w:p w:rsidR="00F707AF" w:rsidRDefault="00F707AF" w:rsidP="00D13A41">
      <w:pPr>
        <w:tabs>
          <w:tab w:val="left" w:pos="1080"/>
        </w:tabs>
        <w:spacing w:before="120" w:after="120" w:line="240" w:lineRule="auto"/>
        <w:jc w:val="both"/>
        <w:rPr>
          <w:sz w:val="24"/>
          <w:szCs w:val="24"/>
        </w:rPr>
      </w:pPr>
    </w:p>
    <w:p w:rsidR="00F707AF" w:rsidRDefault="00F707AF" w:rsidP="00D13A41">
      <w:pPr>
        <w:tabs>
          <w:tab w:val="left" w:pos="1080"/>
        </w:tabs>
        <w:spacing w:before="120" w:after="120" w:line="240" w:lineRule="auto"/>
        <w:jc w:val="both"/>
        <w:rPr>
          <w:sz w:val="24"/>
          <w:szCs w:val="24"/>
        </w:rPr>
      </w:pPr>
    </w:p>
    <w:p w:rsidR="00F707AF" w:rsidRPr="00F707AF" w:rsidRDefault="00F707AF" w:rsidP="00F707AF">
      <w:pPr>
        <w:tabs>
          <w:tab w:val="left" w:pos="1080"/>
        </w:tabs>
        <w:spacing w:before="120" w:after="120" w:line="240" w:lineRule="auto"/>
        <w:jc w:val="center"/>
        <w:rPr>
          <w:b/>
          <w:sz w:val="32"/>
          <w:szCs w:val="32"/>
        </w:rPr>
      </w:pPr>
      <w:r w:rsidRPr="00F707AF">
        <w:rPr>
          <w:b/>
          <w:sz w:val="32"/>
          <w:szCs w:val="32"/>
        </w:rPr>
        <w:lastRenderedPageBreak/>
        <w:t>Záznam o oboznámení zamestnancov so smernicou o uvoľňovaní žiakov z vyučovania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8"/>
        <w:gridCol w:w="4473"/>
        <w:gridCol w:w="3071"/>
      </w:tblGrid>
      <w:tr w:rsidR="00F707AF" w:rsidTr="00F707AF">
        <w:tc>
          <w:tcPr>
            <w:tcW w:w="1668" w:type="dxa"/>
          </w:tcPr>
          <w:p w:rsidR="00F707AF" w:rsidRPr="00F707AF" w:rsidRDefault="00F707AF" w:rsidP="00F707AF">
            <w:pPr>
              <w:tabs>
                <w:tab w:val="left" w:pos="10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AF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4473" w:type="dxa"/>
          </w:tcPr>
          <w:p w:rsidR="00F707AF" w:rsidRPr="00F707AF" w:rsidRDefault="00F707AF" w:rsidP="00F707AF">
            <w:pPr>
              <w:tabs>
                <w:tab w:val="left" w:pos="10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AF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zamestnanca</w:t>
            </w:r>
          </w:p>
        </w:tc>
        <w:tc>
          <w:tcPr>
            <w:tcW w:w="3071" w:type="dxa"/>
          </w:tcPr>
          <w:p w:rsidR="00F707AF" w:rsidRPr="00F707AF" w:rsidRDefault="00F707AF" w:rsidP="00F707AF">
            <w:pPr>
              <w:tabs>
                <w:tab w:val="left" w:pos="10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AF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7E1F51" w:rsidTr="008F4CC1">
        <w:tc>
          <w:tcPr>
            <w:tcW w:w="1668" w:type="dxa"/>
          </w:tcPr>
          <w:p w:rsidR="007E1F51" w:rsidRPr="00F707AF" w:rsidRDefault="007E1F51" w:rsidP="00D13A41">
            <w:pPr>
              <w:tabs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vAlign w:val="bottom"/>
          </w:tcPr>
          <w:p w:rsidR="007E1F51" w:rsidRPr="007E1F51" w:rsidRDefault="007E1F51" w:rsidP="00F31C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1F51" w:rsidRPr="00F707AF" w:rsidRDefault="007E1F51" w:rsidP="00D13A41">
            <w:pPr>
              <w:tabs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55" w:rsidTr="008F4CC1">
        <w:tc>
          <w:tcPr>
            <w:tcW w:w="1668" w:type="dxa"/>
          </w:tcPr>
          <w:p w:rsidR="00F83D55" w:rsidRDefault="00F83D55"/>
        </w:tc>
        <w:tc>
          <w:tcPr>
            <w:tcW w:w="4473" w:type="dxa"/>
            <w:vAlign w:val="bottom"/>
          </w:tcPr>
          <w:p w:rsidR="00F83D55" w:rsidRPr="007E1F51" w:rsidRDefault="00F83D55" w:rsidP="00F31C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F83D55" w:rsidRPr="00F707AF" w:rsidRDefault="00F83D55" w:rsidP="00D13A41">
            <w:pPr>
              <w:tabs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55" w:rsidTr="008F4CC1">
        <w:tc>
          <w:tcPr>
            <w:tcW w:w="1668" w:type="dxa"/>
          </w:tcPr>
          <w:p w:rsidR="00F83D55" w:rsidRDefault="00F83D55"/>
        </w:tc>
        <w:tc>
          <w:tcPr>
            <w:tcW w:w="4473" w:type="dxa"/>
            <w:vAlign w:val="bottom"/>
          </w:tcPr>
          <w:p w:rsidR="00F83D55" w:rsidRPr="007E1F51" w:rsidRDefault="00F83D55" w:rsidP="00610B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F83D55" w:rsidRPr="00F707AF" w:rsidRDefault="00F83D55" w:rsidP="00D13A41">
            <w:pPr>
              <w:tabs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55" w:rsidTr="008F4CC1">
        <w:tc>
          <w:tcPr>
            <w:tcW w:w="1668" w:type="dxa"/>
          </w:tcPr>
          <w:p w:rsidR="00F83D55" w:rsidRDefault="00F83D55"/>
        </w:tc>
        <w:tc>
          <w:tcPr>
            <w:tcW w:w="4473" w:type="dxa"/>
            <w:vAlign w:val="bottom"/>
          </w:tcPr>
          <w:p w:rsidR="00F83D55" w:rsidRPr="007E1F51" w:rsidRDefault="00F83D55" w:rsidP="00610B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F83D55" w:rsidRPr="00F707AF" w:rsidRDefault="00F83D55" w:rsidP="00D13A41">
            <w:pPr>
              <w:tabs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55" w:rsidTr="008F4CC1">
        <w:tc>
          <w:tcPr>
            <w:tcW w:w="1668" w:type="dxa"/>
          </w:tcPr>
          <w:p w:rsidR="00F83D55" w:rsidRDefault="00F83D55"/>
        </w:tc>
        <w:tc>
          <w:tcPr>
            <w:tcW w:w="4473" w:type="dxa"/>
            <w:vAlign w:val="bottom"/>
          </w:tcPr>
          <w:p w:rsidR="00F83D55" w:rsidRPr="007E1F51" w:rsidRDefault="00F83D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F83D55" w:rsidRPr="007E1F51" w:rsidRDefault="00F83D55" w:rsidP="00D13A41">
            <w:pPr>
              <w:tabs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55" w:rsidTr="008F4CC1">
        <w:tc>
          <w:tcPr>
            <w:tcW w:w="1668" w:type="dxa"/>
          </w:tcPr>
          <w:p w:rsidR="00F83D55" w:rsidRDefault="00F83D55"/>
        </w:tc>
        <w:tc>
          <w:tcPr>
            <w:tcW w:w="4473" w:type="dxa"/>
            <w:vAlign w:val="bottom"/>
          </w:tcPr>
          <w:p w:rsidR="00F83D55" w:rsidRPr="007E1F51" w:rsidRDefault="00F83D55" w:rsidP="001D3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F83D55" w:rsidRPr="007E1F51" w:rsidRDefault="00F83D55" w:rsidP="00116DD0">
            <w:pPr>
              <w:tabs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55" w:rsidTr="008F4CC1">
        <w:tc>
          <w:tcPr>
            <w:tcW w:w="1668" w:type="dxa"/>
          </w:tcPr>
          <w:p w:rsidR="00F83D55" w:rsidRDefault="00F83D55"/>
        </w:tc>
        <w:tc>
          <w:tcPr>
            <w:tcW w:w="4473" w:type="dxa"/>
            <w:vAlign w:val="bottom"/>
          </w:tcPr>
          <w:p w:rsidR="00F83D55" w:rsidRPr="007E1F51" w:rsidRDefault="00F83D55" w:rsidP="001D3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F83D55" w:rsidRPr="007E1F51" w:rsidRDefault="00F83D55" w:rsidP="00116DD0">
            <w:pPr>
              <w:tabs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55" w:rsidTr="008F4CC1">
        <w:tc>
          <w:tcPr>
            <w:tcW w:w="1668" w:type="dxa"/>
          </w:tcPr>
          <w:p w:rsidR="00F83D55" w:rsidRDefault="00F83D55"/>
        </w:tc>
        <w:tc>
          <w:tcPr>
            <w:tcW w:w="4473" w:type="dxa"/>
            <w:vAlign w:val="bottom"/>
          </w:tcPr>
          <w:p w:rsidR="00F83D55" w:rsidRPr="007E1F51" w:rsidRDefault="00F83D55" w:rsidP="001D3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F83D55" w:rsidRPr="007E1F51" w:rsidRDefault="00F83D55" w:rsidP="00D13A41">
            <w:pPr>
              <w:tabs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55" w:rsidTr="008F4CC1">
        <w:tc>
          <w:tcPr>
            <w:tcW w:w="1668" w:type="dxa"/>
          </w:tcPr>
          <w:p w:rsidR="00F83D55" w:rsidRDefault="00F83D55"/>
        </w:tc>
        <w:tc>
          <w:tcPr>
            <w:tcW w:w="4473" w:type="dxa"/>
            <w:vAlign w:val="bottom"/>
          </w:tcPr>
          <w:p w:rsidR="00F83D55" w:rsidRPr="007E1F51" w:rsidRDefault="00F83D55" w:rsidP="005E63A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71" w:type="dxa"/>
          </w:tcPr>
          <w:p w:rsidR="00F83D55" w:rsidRPr="007E1F51" w:rsidRDefault="00F83D55" w:rsidP="00D13A41">
            <w:pPr>
              <w:tabs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55" w:rsidTr="008F4CC1">
        <w:tc>
          <w:tcPr>
            <w:tcW w:w="1668" w:type="dxa"/>
          </w:tcPr>
          <w:p w:rsidR="00F83D55" w:rsidRDefault="00F83D55"/>
        </w:tc>
        <w:tc>
          <w:tcPr>
            <w:tcW w:w="4473" w:type="dxa"/>
            <w:vAlign w:val="bottom"/>
          </w:tcPr>
          <w:p w:rsidR="00F83D55" w:rsidRPr="007E1F51" w:rsidRDefault="00F83D55" w:rsidP="005E63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F83D55" w:rsidRPr="00F707AF" w:rsidRDefault="00F83D55" w:rsidP="00D13A41">
            <w:pPr>
              <w:tabs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55" w:rsidTr="008F4CC1">
        <w:tc>
          <w:tcPr>
            <w:tcW w:w="1668" w:type="dxa"/>
          </w:tcPr>
          <w:p w:rsidR="00F83D55" w:rsidRDefault="00F83D55"/>
        </w:tc>
        <w:tc>
          <w:tcPr>
            <w:tcW w:w="4473" w:type="dxa"/>
            <w:vAlign w:val="bottom"/>
          </w:tcPr>
          <w:p w:rsidR="00F83D55" w:rsidRPr="007E1F51" w:rsidRDefault="00F83D55" w:rsidP="005E63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F83D55" w:rsidRPr="00F707AF" w:rsidRDefault="00F83D55" w:rsidP="00D13A41">
            <w:pPr>
              <w:tabs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55" w:rsidTr="008F4CC1">
        <w:tc>
          <w:tcPr>
            <w:tcW w:w="1668" w:type="dxa"/>
          </w:tcPr>
          <w:p w:rsidR="00F83D55" w:rsidRDefault="00F83D55"/>
        </w:tc>
        <w:tc>
          <w:tcPr>
            <w:tcW w:w="4473" w:type="dxa"/>
            <w:vAlign w:val="bottom"/>
          </w:tcPr>
          <w:p w:rsidR="00F83D55" w:rsidRPr="007E1F51" w:rsidRDefault="00F83D55" w:rsidP="005E63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F83D55" w:rsidRPr="00F707AF" w:rsidRDefault="00F83D55" w:rsidP="00D13A41">
            <w:pPr>
              <w:tabs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55" w:rsidTr="008F4CC1">
        <w:tc>
          <w:tcPr>
            <w:tcW w:w="1668" w:type="dxa"/>
          </w:tcPr>
          <w:p w:rsidR="00F83D55" w:rsidRDefault="00F83D55"/>
        </w:tc>
        <w:tc>
          <w:tcPr>
            <w:tcW w:w="4473" w:type="dxa"/>
            <w:vAlign w:val="bottom"/>
          </w:tcPr>
          <w:p w:rsidR="00F83D55" w:rsidRPr="007E1F51" w:rsidRDefault="00F83D55" w:rsidP="005E63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F83D55" w:rsidRPr="00F707AF" w:rsidRDefault="00F83D55" w:rsidP="00D13A41">
            <w:pPr>
              <w:tabs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55" w:rsidTr="00F83D55">
        <w:trPr>
          <w:trHeight w:val="486"/>
        </w:trPr>
        <w:tc>
          <w:tcPr>
            <w:tcW w:w="1668" w:type="dxa"/>
          </w:tcPr>
          <w:p w:rsidR="00F83D55" w:rsidRDefault="00F83D55"/>
        </w:tc>
        <w:tc>
          <w:tcPr>
            <w:tcW w:w="4473" w:type="dxa"/>
            <w:vAlign w:val="bottom"/>
          </w:tcPr>
          <w:p w:rsidR="00F83D55" w:rsidRPr="007E1F51" w:rsidRDefault="00F83D55" w:rsidP="005E63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vAlign w:val="bottom"/>
          </w:tcPr>
          <w:p w:rsidR="00F83D55" w:rsidRPr="007E1F51" w:rsidRDefault="00F83D55" w:rsidP="00A044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D55" w:rsidTr="008F4CC1">
        <w:tc>
          <w:tcPr>
            <w:tcW w:w="1668" w:type="dxa"/>
          </w:tcPr>
          <w:p w:rsidR="00F83D55" w:rsidRDefault="00F83D55"/>
        </w:tc>
        <w:tc>
          <w:tcPr>
            <w:tcW w:w="4473" w:type="dxa"/>
            <w:vAlign w:val="bottom"/>
          </w:tcPr>
          <w:p w:rsidR="00F83D55" w:rsidRPr="007E1F51" w:rsidRDefault="00F83D55" w:rsidP="00F80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F83D55" w:rsidRPr="00F707AF" w:rsidRDefault="00F83D55" w:rsidP="00D13A41">
            <w:pPr>
              <w:tabs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55" w:rsidTr="008F4CC1">
        <w:tc>
          <w:tcPr>
            <w:tcW w:w="1668" w:type="dxa"/>
          </w:tcPr>
          <w:p w:rsidR="00F83D55" w:rsidRDefault="00F83D55"/>
        </w:tc>
        <w:tc>
          <w:tcPr>
            <w:tcW w:w="4473" w:type="dxa"/>
            <w:vAlign w:val="bottom"/>
          </w:tcPr>
          <w:p w:rsidR="00F83D55" w:rsidRPr="007E1F51" w:rsidRDefault="00F83D55" w:rsidP="00F80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F83D55" w:rsidRPr="00F707AF" w:rsidRDefault="00F83D55" w:rsidP="00D13A41">
            <w:pPr>
              <w:tabs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55" w:rsidTr="008F4CC1">
        <w:tc>
          <w:tcPr>
            <w:tcW w:w="1668" w:type="dxa"/>
          </w:tcPr>
          <w:p w:rsidR="00F83D55" w:rsidRDefault="00F83D55"/>
        </w:tc>
        <w:tc>
          <w:tcPr>
            <w:tcW w:w="4473" w:type="dxa"/>
            <w:vAlign w:val="bottom"/>
          </w:tcPr>
          <w:p w:rsidR="00F83D55" w:rsidRPr="007E1F51" w:rsidRDefault="00F83D55" w:rsidP="00F806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F83D55" w:rsidRPr="00F707AF" w:rsidRDefault="00F83D55" w:rsidP="00D13A41">
            <w:pPr>
              <w:tabs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55" w:rsidTr="008F4CC1">
        <w:tc>
          <w:tcPr>
            <w:tcW w:w="1668" w:type="dxa"/>
          </w:tcPr>
          <w:p w:rsidR="00F83D55" w:rsidRDefault="00F83D55"/>
        </w:tc>
        <w:tc>
          <w:tcPr>
            <w:tcW w:w="4473" w:type="dxa"/>
            <w:vAlign w:val="bottom"/>
          </w:tcPr>
          <w:p w:rsidR="00F83D55" w:rsidRPr="007E1F51" w:rsidRDefault="00F83D55" w:rsidP="009D3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F83D55" w:rsidRPr="00F707AF" w:rsidRDefault="00F83D55" w:rsidP="00D13A41">
            <w:pPr>
              <w:tabs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55" w:rsidTr="008F4CC1">
        <w:tc>
          <w:tcPr>
            <w:tcW w:w="1668" w:type="dxa"/>
          </w:tcPr>
          <w:p w:rsidR="00F83D55" w:rsidRDefault="00F83D55"/>
        </w:tc>
        <w:tc>
          <w:tcPr>
            <w:tcW w:w="4473" w:type="dxa"/>
            <w:vAlign w:val="bottom"/>
          </w:tcPr>
          <w:p w:rsidR="00F83D55" w:rsidRPr="007E1F51" w:rsidRDefault="00F83D55" w:rsidP="009D3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F83D55" w:rsidRPr="00F707AF" w:rsidRDefault="00F83D55" w:rsidP="00D13A41">
            <w:pPr>
              <w:tabs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55" w:rsidTr="008F4CC1">
        <w:tc>
          <w:tcPr>
            <w:tcW w:w="1668" w:type="dxa"/>
          </w:tcPr>
          <w:p w:rsidR="00F83D55" w:rsidRDefault="00F83D55"/>
        </w:tc>
        <w:tc>
          <w:tcPr>
            <w:tcW w:w="4473" w:type="dxa"/>
            <w:vAlign w:val="bottom"/>
          </w:tcPr>
          <w:p w:rsidR="00F83D55" w:rsidRPr="007E1F51" w:rsidRDefault="00F83D55" w:rsidP="009D3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F83D55" w:rsidRPr="00F707AF" w:rsidRDefault="00F83D55" w:rsidP="00D13A41">
            <w:pPr>
              <w:tabs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51" w:rsidTr="008F4CC1">
        <w:tc>
          <w:tcPr>
            <w:tcW w:w="1668" w:type="dxa"/>
          </w:tcPr>
          <w:p w:rsidR="007E1F51" w:rsidRPr="00F707AF" w:rsidRDefault="007E1F51" w:rsidP="00D13A41">
            <w:pPr>
              <w:tabs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vAlign w:val="bottom"/>
          </w:tcPr>
          <w:p w:rsidR="007E1F51" w:rsidRPr="007E1F51" w:rsidRDefault="007E1F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7E1F51" w:rsidRPr="00F707AF" w:rsidRDefault="007E1F51" w:rsidP="00D13A41">
            <w:pPr>
              <w:tabs>
                <w:tab w:val="left" w:pos="108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F51" w:rsidRDefault="007E1F51" w:rsidP="00C44096">
      <w:pPr>
        <w:tabs>
          <w:tab w:val="left" w:pos="1080"/>
        </w:tabs>
        <w:spacing w:before="120" w:after="120" w:line="240" w:lineRule="auto"/>
        <w:jc w:val="both"/>
        <w:rPr>
          <w:sz w:val="24"/>
          <w:szCs w:val="24"/>
        </w:rPr>
      </w:pPr>
    </w:p>
    <w:sectPr w:rsidR="007E1F51" w:rsidSect="00A33E12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CD" w:rsidRDefault="002A5ECD" w:rsidP="00C44096">
      <w:pPr>
        <w:spacing w:after="0" w:line="240" w:lineRule="auto"/>
      </w:pPr>
      <w:r>
        <w:separator/>
      </w:r>
    </w:p>
  </w:endnote>
  <w:endnote w:type="continuationSeparator" w:id="0">
    <w:p w:rsidR="002A5ECD" w:rsidRDefault="002A5ECD" w:rsidP="00C4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CD" w:rsidRDefault="002A5ECD" w:rsidP="00C44096">
      <w:pPr>
        <w:spacing w:after="0" w:line="240" w:lineRule="auto"/>
      </w:pPr>
      <w:r>
        <w:separator/>
      </w:r>
    </w:p>
  </w:footnote>
  <w:footnote w:type="continuationSeparator" w:id="0">
    <w:p w:rsidR="002A5ECD" w:rsidRDefault="002A5ECD" w:rsidP="00C4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384"/>
      <w:gridCol w:w="6237"/>
      <w:gridCol w:w="1591"/>
    </w:tblGrid>
    <w:tr w:rsidR="00C44096" w:rsidTr="007E1773">
      <w:tc>
        <w:tcPr>
          <w:tcW w:w="13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44096" w:rsidRDefault="00C44096" w:rsidP="007E1773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Základná škola</w:t>
          </w:r>
        </w:p>
        <w:p w:rsidR="00C44096" w:rsidRDefault="00C44096" w:rsidP="007E1773">
          <w:pPr>
            <w:rPr>
              <w:sz w:val="24"/>
              <w:szCs w:val="24"/>
            </w:rPr>
          </w:pPr>
          <w:proofErr w:type="spellStart"/>
          <w:r>
            <w:rPr>
              <w:sz w:val="24"/>
              <w:szCs w:val="24"/>
            </w:rPr>
            <w:t>Janigova</w:t>
          </w:r>
          <w:proofErr w:type="spellEnd"/>
          <w:r>
            <w:rPr>
              <w:sz w:val="24"/>
              <w:szCs w:val="24"/>
            </w:rPr>
            <w:t xml:space="preserve"> 2</w:t>
          </w:r>
        </w:p>
        <w:p w:rsidR="00C44096" w:rsidRDefault="00C44096" w:rsidP="007E1773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Košice</w:t>
          </w: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44096" w:rsidRDefault="00C44096" w:rsidP="007E1773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Názov smernice</w:t>
          </w:r>
        </w:p>
        <w:p w:rsidR="00C44096" w:rsidRDefault="00C44096" w:rsidP="007E1773">
          <w:pPr>
            <w:rPr>
              <w:b/>
              <w:sz w:val="24"/>
              <w:szCs w:val="24"/>
            </w:rPr>
          </w:pPr>
        </w:p>
        <w:p w:rsidR="00C44096" w:rsidRDefault="00C44096" w:rsidP="007E1773">
          <w:pPr>
            <w:rPr>
              <w:rFonts w:ascii="Calibri" w:eastAsia="Times New Roman" w:hAnsi="Calibri" w:cs="Times New Roman"/>
              <w:color w:val="000000"/>
              <w:sz w:val="24"/>
              <w:szCs w:val="24"/>
              <w:lang w:eastAsia="sk-SK"/>
            </w:rPr>
          </w:pPr>
          <w:r>
            <w:rPr>
              <w:rFonts w:ascii="Calibri" w:eastAsia="Times New Roman" w:hAnsi="Calibri" w:cs="Times New Roman"/>
              <w:color w:val="000000"/>
              <w:sz w:val="24"/>
              <w:szCs w:val="24"/>
              <w:lang w:eastAsia="sk-SK"/>
            </w:rPr>
            <w:t xml:space="preserve">Smernica o uvoľňovaní a ospravedlňovaní žiakov z vyučovania </w:t>
          </w:r>
        </w:p>
        <w:p w:rsidR="00C44096" w:rsidRDefault="00C44096" w:rsidP="007E1773">
          <w:pPr>
            <w:rPr>
              <w:b/>
              <w:sz w:val="24"/>
              <w:szCs w:val="24"/>
            </w:rPr>
          </w:pPr>
        </w:p>
      </w:tc>
      <w:tc>
        <w:tcPr>
          <w:tcW w:w="15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44096" w:rsidRDefault="00C44096" w:rsidP="007E1773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Číslo smernice</w:t>
          </w:r>
        </w:p>
        <w:p w:rsidR="00C44096" w:rsidRDefault="000D5B9D" w:rsidP="007E1773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20</w:t>
          </w:r>
          <w:r w:rsidR="00C44096">
            <w:rPr>
              <w:sz w:val="24"/>
              <w:szCs w:val="24"/>
            </w:rPr>
            <w:t>/2017</w:t>
          </w:r>
        </w:p>
      </w:tc>
    </w:tr>
  </w:tbl>
  <w:p w:rsidR="00C44096" w:rsidRDefault="00C4409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6CE"/>
    <w:multiLevelType w:val="hybridMultilevel"/>
    <w:tmpl w:val="7FE62A7E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CE04E0"/>
    <w:multiLevelType w:val="hybridMultilevel"/>
    <w:tmpl w:val="7C78867E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FFBA2AC0">
      <w:numFmt w:val="bullet"/>
      <w:lvlText w:val="-"/>
      <w:lvlJc w:val="left"/>
      <w:pPr>
        <w:ind w:left="1866" w:hanging="360"/>
      </w:pPr>
      <w:rPr>
        <w:rFonts w:ascii="Calibri" w:eastAsia="Calibri" w:hAnsi="Calibri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952416C"/>
    <w:multiLevelType w:val="hybridMultilevel"/>
    <w:tmpl w:val="13A4E2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45C8E"/>
    <w:multiLevelType w:val="hybridMultilevel"/>
    <w:tmpl w:val="E542C622"/>
    <w:lvl w:ilvl="0" w:tplc="D0421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13579"/>
    <w:multiLevelType w:val="hybridMultilevel"/>
    <w:tmpl w:val="938874F4"/>
    <w:lvl w:ilvl="0" w:tplc="32928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D512C"/>
    <w:multiLevelType w:val="hybridMultilevel"/>
    <w:tmpl w:val="8A6271B8"/>
    <w:lvl w:ilvl="0" w:tplc="D042165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7">
    <w:nsid w:val="42CC5933"/>
    <w:multiLevelType w:val="hybridMultilevel"/>
    <w:tmpl w:val="AD2AD53A"/>
    <w:lvl w:ilvl="0" w:tplc="5A12D658">
      <w:start w:val="1"/>
      <w:numFmt w:val="lowerLetter"/>
      <w:pStyle w:val="Zarkazkladnhotextu2"/>
      <w:lvlText w:val="%1)"/>
      <w:lvlJc w:val="left"/>
      <w:pPr>
        <w:tabs>
          <w:tab w:val="num" w:pos="1040"/>
        </w:tabs>
        <w:ind w:left="102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90129040">
      <w:start w:val="1"/>
      <w:numFmt w:val="decimal"/>
      <w:lvlText w:val="(%2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2" w:tplc="A11AEB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4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3A49F1"/>
    <w:multiLevelType w:val="hybridMultilevel"/>
    <w:tmpl w:val="3B2A2C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A77BB"/>
    <w:multiLevelType w:val="hybridMultilevel"/>
    <w:tmpl w:val="B14EB3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080F"/>
    <w:multiLevelType w:val="hybridMultilevel"/>
    <w:tmpl w:val="AB2431E8"/>
    <w:lvl w:ilvl="0" w:tplc="D0421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53120"/>
    <w:multiLevelType w:val="hybridMultilevel"/>
    <w:tmpl w:val="B09018D6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A241722"/>
    <w:multiLevelType w:val="hybridMultilevel"/>
    <w:tmpl w:val="3FB685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94046"/>
    <w:multiLevelType w:val="hybridMultilevel"/>
    <w:tmpl w:val="BD32BC58"/>
    <w:lvl w:ilvl="0" w:tplc="9C2855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4"/>
  </w:num>
  <w:num w:numId="13">
    <w:abstractNumId w:val="8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931"/>
    <w:rsid w:val="00035F97"/>
    <w:rsid w:val="00043C77"/>
    <w:rsid w:val="00055F1C"/>
    <w:rsid w:val="00061649"/>
    <w:rsid w:val="00071712"/>
    <w:rsid w:val="000D5B9D"/>
    <w:rsid w:val="00107913"/>
    <w:rsid w:val="00135008"/>
    <w:rsid w:val="00135DE6"/>
    <w:rsid w:val="00144F38"/>
    <w:rsid w:val="001866C4"/>
    <w:rsid w:val="001B1485"/>
    <w:rsid w:val="001B5458"/>
    <w:rsid w:val="00206212"/>
    <w:rsid w:val="00232F66"/>
    <w:rsid w:val="002523B5"/>
    <w:rsid w:val="0026034A"/>
    <w:rsid w:val="00264064"/>
    <w:rsid w:val="00271571"/>
    <w:rsid w:val="002A5ECD"/>
    <w:rsid w:val="002A69D2"/>
    <w:rsid w:val="002C3080"/>
    <w:rsid w:val="002C643B"/>
    <w:rsid w:val="00335F32"/>
    <w:rsid w:val="00340DE4"/>
    <w:rsid w:val="003456BD"/>
    <w:rsid w:val="003512D7"/>
    <w:rsid w:val="00361F0B"/>
    <w:rsid w:val="003A10DE"/>
    <w:rsid w:val="003D3ED5"/>
    <w:rsid w:val="00407F2A"/>
    <w:rsid w:val="00462C34"/>
    <w:rsid w:val="004943F8"/>
    <w:rsid w:val="00514C96"/>
    <w:rsid w:val="00526EFF"/>
    <w:rsid w:val="00566FFE"/>
    <w:rsid w:val="0058678B"/>
    <w:rsid w:val="005C6FC7"/>
    <w:rsid w:val="005D1351"/>
    <w:rsid w:val="005D1A9A"/>
    <w:rsid w:val="006365E0"/>
    <w:rsid w:val="00641C50"/>
    <w:rsid w:val="00654827"/>
    <w:rsid w:val="0068128E"/>
    <w:rsid w:val="00684A43"/>
    <w:rsid w:val="006B6AD8"/>
    <w:rsid w:val="006E0332"/>
    <w:rsid w:val="00717FE1"/>
    <w:rsid w:val="00745596"/>
    <w:rsid w:val="0079150F"/>
    <w:rsid w:val="007A5C41"/>
    <w:rsid w:val="007E1F51"/>
    <w:rsid w:val="007F7AF1"/>
    <w:rsid w:val="00814056"/>
    <w:rsid w:val="00827D38"/>
    <w:rsid w:val="008811B9"/>
    <w:rsid w:val="00891ECB"/>
    <w:rsid w:val="0095718B"/>
    <w:rsid w:val="00981BB5"/>
    <w:rsid w:val="009F3D8D"/>
    <w:rsid w:val="00A12EBE"/>
    <w:rsid w:val="00A33E12"/>
    <w:rsid w:val="00A36EA3"/>
    <w:rsid w:val="00A50561"/>
    <w:rsid w:val="00A67F82"/>
    <w:rsid w:val="00A818AE"/>
    <w:rsid w:val="00AC2E5C"/>
    <w:rsid w:val="00B01FC6"/>
    <w:rsid w:val="00B4061C"/>
    <w:rsid w:val="00B55DF0"/>
    <w:rsid w:val="00BB3304"/>
    <w:rsid w:val="00BE6906"/>
    <w:rsid w:val="00BF3CE8"/>
    <w:rsid w:val="00C01CE1"/>
    <w:rsid w:val="00C265AF"/>
    <w:rsid w:val="00C317EA"/>
    <w:rsid w:val="00C32291"/>
    <w:rsid w:val="00C404B0"/>
    <w:rsid w:val="00C44096"/>
    <w:rsid w:val="00C55E75"/>
    <w:rsid w:val="00C63888"/>
    <w:rsid w:val="00CA75F6"/>
    <w:rsid w:val="00CB03A3"/>
    <w:rsid w:val="00CD069B"/>
    <w:rsid w:val="00CF3103"/>
    <w:rsid w:val="00D052D7"/>
    <w:rsid w:val="00D13A41"/>
    <w:rsid w:val="00D23377"/>
    <w:rsid w:val="00D30845"/>
    <w:rsid w:val="00D43BAA"/>
    <w:rsid w:val="00D43C9A"/>
    <w:rsid w:val="00D812D2"/>
    <w:rsid w:val="00DA15D6"/>
    <w:rsid w:val="00DB5081"/>
    <w:rsid w:val="00E27B24"/>
    <w:rsid w:val="00E53F8E"/>
    <w:rsid w:val="00E81715"/>
    <w:rsid w:val="00E94842"/>
    <w:rsid w:val="00E96F2C"/>
    <w:rsid w:val="00EE276D"/>
    <w:rsid w:val="00EF199C"/>
    <w:rsid w:val="00F26931"/>
    <w:rsid w:val="00F52556"/>
    <w:rsid w:val="00F6287E"/>
    <w:rsid w:val="00F64D48"/>
    <w:rsid w:val="00F707AF"/>
    <w:rsid w:val="00F8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12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269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rsid w:val="003512D7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135008"/>
    <w:pPr>
      <w:numPr>
        <w:numId w:val="6"/>
      </w:numPr>
      <w:spacing w:after="120" w:line="48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35008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sek">
    <w:name w:val="odsek"/>
    <w:basedOn w:val="Normlny"/>
    <w:rsid w:val="00135008"/>
    <w:pPr>
      <w:numPr>
        <w:ilvl w:val="1"/>
        <w:numId w:val="7"/>
      </w:num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135008"/>
    <w:pPr>
      <w:numPr>
        <w:numId w:val="7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514C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14C96"/>
    <w:rPr>
      <w:rFonts w:ascii="Consolas" w:hAnsi="Consolas"/>
      <w:sz w:val="21"/>
      <w:szCs w:val="21"/>
    </w:rPr>
  </w:style>
  <w:style w:type="table" w:styleId="Mriekatabuky">
    <w:name w:val="Table Grid"/>
    <w:basedOn w:val="Normlnatabuka"/>
    <w:uiPriority w:val="59"/>
    <w:rsid w:val="00B5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4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4096"/>
  </w:style>
  <w:style w:type="paragraph" w:styleId="Pta">
    <w:name w:val="footer"/>
    <w:basedOn w:val="Normlny"/>
    <w:link w:val="PtaChar"/>
    <w:uiPriority w:val="99"/>
    <w:unhideWhenUsed/>
    <w:rsid w:val="00C4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4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99EC0-9DB0-4D93-8B2B-2609B3F2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Košice</Company>
  <LinksUpToDate>false</LinksUpToDate>
  <CharactersWithSpaces>17070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eva.vinceova</dc:creator>
  <cp:lastModifiedBy>Windows User</cp:lastModifiedBy>
  <cp:revision>22</cp:revision>
  <cp:lastPrinted>2018-10-01T11:22:00Z</cp:lastPrinted>
  <dcterms:created xsi:type="dcterms:W3CDTF">2013-05-28T11:07:00Z</dcterms:created>
  <dcterms:modified xsi:type="dcterms:W3CDTF">2018-10-01T11:24:00Z</dcterms:modified>
</cp:coreProperties>
</file>