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DC0" w:rsidRPr="00A52BD1" w:rsidRDefault="00A52BD1" w:rsidP="00A52BD1">
      <w:pPr>
        <w:jc w:val="center"/>
        <w:rPr>
          <w:rFonts w:ascii="Times New Roman" w:hAnsi="Times New Roman" w:cs="Times New Roman"/>
          <w:b/>
          <w:bCs/>
          <w:color w:val="D030D8"/>
          <w:sz w:val="32"/>
          <w:szCs w:val="32"/>
        </w:rPr>
      </w:pPr>
      <w:r w:rsidRPr="00A52BD1">
        <w:rPr>
          <w:rFonts w:ascii="Times New Roman" w:hAnsi="Times New Roman" w:cs="Times New Roman"/>
          <w:b/>
          <w:bCs/>
          <w:color w:val="D030D8"/>
          <w:sz w:val="32"/>
          <w:szCs w:val="32"/>
        </w:rPr>
        <w:t>EKSPERYMENTY</w:t>
      </w:r>
    </w:p>
    <w:p w:rsidR="00A52BD1" w:rsidRDefault="00A52BD1" w:rsidP="00A52BD1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52BD1" w:rsidRPr="00A52BD1" w:rsidRDefault="00A52BD1" w:rsidP="00A52BD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</w:pPr>
      <w:r w:rsidRPr="00A52BD1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u w:val="single"/>
        </w:rPr>
        <w:t>TAŃCZĄCE RODZYNKI</w:t>
      </w:r>
    </w:p>
    <w:p w:rsidR="00A52BD1" w:rsidRDefault="00A52BD1" w:rsidP="00A52BD1">
      <w:pPr>
        <w:jc w:val="center"/>
        <w:rPr>
          <w:rFonts w:ascii="Times New Roman" w:hAnsi="Times New Roman" w:cs="Times New Roman"/>
          <w:color w:val="4472C4" w:themeColor="accent1"/>
          <w:sz w:val="24"/>
          <w:szCs w:val="24"/>
        </w:rPr>
      </w:pPr>
      <w:bookmarkStart w:id="0" w:name="_GoBack"/>
      <w:bookmarkEnd w:id="0"/>
    </w:p>
    <w:p w:rsid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52BD1">
        <w:rPr>
          <w:rFonts w:ascii="Times New Roman" w:hAnsi="Times New Roman" w:cs="Times New Roman"/>
          <w:color w:val="4472C4" w:themeColor="accent1"/>
          <w:sz w:val="24"/>
          <w:szCs w:val="24"/>
        </w:rPr>
        <w:t>DO WYKONANIA EKSPERYMENTU POTRZEBNE BĘDĄ:</w:t>
      </w:r>
    </w:p>
    <w:p w:rsidR="00A52BD1" w:rsidRDefault="00A52BD1" w:rsidP="00A52B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WODA GAZOWANA </w:t>
      </w:r>
    </w:p>
    <w:p w:rsidR="00A52BD1" w:rsidRDefault="00A52BD1" w:rsidP="00A52B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SZKLANKA</w:t>
      </w:r>
    </w:p>
    <w:p w:rsidR="00A52BD1" w:rsidRDefault="00A52BD1" w:rsidP="00A52B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RODZYNKI</w:t>
      </w:r>
    </w:p>
    <w:p w:rsidR="00A52BD1" w:rsidRDefault="00A52BD1" w:rsidP="00A52BD1">
      <w:pPr>
        <w:pStyle w:val="Akapitzlist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>SPOSÓB WYKONANIA:</w:t>
      </w:r>
    </w:p>
    <w:p w:rsid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DO SZKLANI WLEWAMY WODĘ GAZOWANĄ. NATĘPNIE WRZUCAMY RODZYNKI I OBSERWUJEMY, JAK PO CZASIE WESOŁO ZACZYNAJĄ SKAKAĆ W SZKLANCE </w:t>
      </w:r>
      <w:r w:rsidRPr="00A52B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4472C4" w:themeColor="accent1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</w:p>
    <w:p w:rsid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:rsidR="00A52BD1" w:rsidRPr="00A52BD1" w:rsidRDefault="00A52BD1" w:rsidP="00A52BD1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  <w:r w:rsidRPr="00A52BD1"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  <w:t>ORANŻADA NA WESOŁO</w:t>
      </w:r>
    </w:p>
    <w:p w:rsidR="00A52BD1" w:rsidRPr="00A52BD1" w:rsidRDefault="00A52BD1" w:rsidP="00A52BD1">
      <w:pPr>
        <w:jc w:val="center"/>
        <w:rPr>
          <w:rFonts w:ascii="Times New Roman" w:hAnsi="Times New Roman" w:cs="Times New Roman"/>
          <w:b/>
          <w:bCs/>
          <w:color w:val="00B050"/>
          <w:sz w:val="24"/>
          <w:szCs w:val="24"/>
          <w:u w:val="single"/>
        </w:rPr>
      </w:pPr>
    </w:p>
    <w:p w:rsidR="00A52BD1" w:rsidRPr="00A52BD1" w:rsidRDefault="00A52BD1" w:rsidP="00A52BD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DO WYKONANIA EKSPERYMENTU POTRZEBNE BĘDĄ:</w:t>
      </w:r>
    </w:p>
    <w:p w:rsidR="00A52BD1" w:rsidRPr="00A52BD1" w:rsidRDefault="00A52BD1" w:rsidP="00A52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SZKLANKA</w:t>
      </w:r>
    </w:p>
    <w:p w:rsidR="00A52BD1" w:rsidRPr="00A52BD1" w:rsidRDefault="00A52BD1" w:rsidP="00A52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WODA GAZOWANA</w:t>
      </w:r>
    </w:p>
    <w:p w:rsidR="00A52BD1" w:rsidRPr="00A52BD1" w:rsidRDefault="00A52BD1" w:rsidP="00A52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BARWNIK</w:t>
      </w:r>
    </w:p>
    <w:p w:rsidR="00A52BD1" w:rsidRPr="00A52BD1" w:rsidRDefault="00A52BD1" w:rsidP="00A52BD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CUKIER</w:t>
      </w:r>
    </w:p>
    <w:p w:rsidR="00A52BD1" w:rsidRPr="00A52BD1" w:rsidRDefault="00A52BD1" w:rsidP="00A52BD1">
      <w:pPr>
        <w:rPr>
          <w:rFonts w:ascii="Times New Roman" w:hAnsi="Times New Roman" w:cs="Times New Roman"/>
          <w:color w:val="00B050"/>
          <w:sz w:val="24"/>
          <w:szCs w:val="24"/>
        </w:rPr>
      </w:pPr>
    </w:p>
    <w:p w:rsidR="00A52BD1" w:rsidRPr="00A52BD1" w:rsidRDefault="00A52BD1" w:rsidP="00A52BD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SPOSÓB WYKONANIA :</w:t>
      </w:r>
    </w:p>
    <w:p w:rsidR="00A52BD1" w:rsidRPr="00A52BD1" w:rsidRDefault="00A52BD1" w:rsidP="00A52BD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A52BD1">
        <w:rPr>
          <w:rFonts w:ascii="Times New Roman" w:hAnsi="Times New Roman" w:cs="Times New Roman"/>
          <w:color w:val="00B050"/>
          <w:sz w:val="24"/>
          <w:szCs w:val="24"/>
        </w:rPr>
        <w:t>DO SZKLANKI WLEWAMY WODĘ GAZOWANĄ. WODĘ BARWIMY DOWOLNYM KOLOREM, NASTĘPNIE DODAJEMY DUŻĄ ŁYŻKĘ CUKRU I OBSERWUJEMY EFEKT „ WSTRZĄŚNIĘTEJ ORANŻADY”</w:t>
      </w:r>
    </w:p>
    <w:p w:rsidR="00A52BD1" w:rsidRPr="00A52BD1" w:rsidRDefault="00A52BD1" w:rsidP="00A52BD1">
      <w:pPr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sectPr w:rsidR="00A52BD1" w:rsidRPr="00A5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72C2B"/>
    <w:multiLevelType w:val="hybridMultilevel"/>
    <w:tmpl w:val="6D9ED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B08D4"/>
    <w:multiLevelType w:val="hybridMultilevel"/>
    <w:tmpl w:val="C4E66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F5636"/>
    <w:multiLevelType w:val="hybridMultilevel"/>
    <w:tmpl w:val="3266E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BD1"/>
    <w:rsid w:val="00134DC0"/>
    <w:rsid w:val="00A5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91CD5"/>
  <w15:chartTrackingRefBased/>
  <w15:docId w15:val="{B253816D-2333-47D0-B4B4-12E331C3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452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2020-04-01T16:47:00Z</dcterms:created>
  <dcterms:modified xsi:type="dcterms:W3CDTF">2020-04-01T16:56:00Z</dcterms:modified>
</cp:coreProperties>
</file>