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F" w:rsidRDefault="000401AF" w:rsidP="00DC78B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9124950" cy="6841336"/>
            <wp:effectExtent l="19050" t="0" r="0" b="0"/>
            <wp:docPr id="1" name="Obraz 1" descr="C:\Users\olana\Downloads\rozmawiac z dziećmi o woj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na\Downloads\rozmawiac z dziećmi o wojni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467" cy="684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AF" w:rsidRPr="000401AF" w:rsidRDefault="000401AF" w:rsidP="000401A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333333"/>
          <w:sz w:val="28"/>
          <w:szCs w:val="28"/>
          <w:lang w:eastAsia="pl-PL"/>
        </w:rPr>
        <w:lastRenderedPageBreak/>
        <w:t xml:space="preserve">Wszyscy jesteśmy zgodni, że trudnych tematów nie można unikać i zamiatać pod dywan. Trzeba stawiać im czoła i dostosowując przekaz do wieku dziecka, do jego potencjału intelektualnego i możliwości poznawczych mówić 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br/>
      </w:r>
      <w:r w:rsidRPr="000401AF">
        <w:rPr>
          <w:rFonts w:eastAsia="Times New Roman" w:cs="Times New Roman"/>
          <w:color w:val="333333"/>
          <w:sz w:val="28"/>
          <w:szCs w:val="28"/>
          <w:lang w:eastAsia="pl-PL"/>
        </w:rPr>
        <w:t>i tłumaczyć trudną rzeczywistość. </w:t>
      </w:r>
    </w:p>
    <w:p w:rsidR="000401AF" w:rsidRPr="000401AF" w:rsidRDefault="000401AF" w:rsidP="000401A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bookmarkStart w:id="0" w:name="more"/>
      <w:bookmarkEnd w:id="0"/>
      <w:r w:rsidRPr="000401AF">
        <w:rPr>
          <w:rFonts w:eastAsia="Times New Roman" w:cs="Times New Roman"/>
          <w:color w:val="333333"/>
          <w:sz w:val="28"/>
          <w:szCs w:val="28"/>
          <w:lang w:eastAsia="pl-PL"/>
        </w:rPr>
        <w:t>Ważne, aby nasz przekaz i nasze rozmowy były szczere i opierały się na prawdzie, nie na domysłach i własnych lękach. </w:t>
      </w:r>
    </w:p>
    <w:p w:rsidR="000401AF" w:rsidRPr="000401AF" w:rsidRDefault="000401AF" w:rsidP="000401A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401AF">
        <w:rPr>
          <w:rFonts w:eastAsia="Times New Roman" w:cs="Times New Roman"/>
          <w:b/>
          <w:bCs/>
          <w:color w:val="050505"/>
          <w:sz w:val="28"/>
          <w:szCs w:val="28"/>
          <w:shd w:val="clear" w:color="auto" w:fill="FFFFFF"/>
          <w:lang w:eastAsia="pl-PL"/>
        </w:rPr>
        <w:t>Jak zatem i czy w ogóle rozmawiać z dzieckiem o wojnie?</w:t>
      </w:r>
    </w:p>
    <w:p w:rsidR="000401AF" w:rsidRPr="000401AF" w:rsidRDefault="000401AF" w:rsidP="000401AF">
      <w:pPr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Tak, rozmawiajmy. Dzieci mają dostęp do mediów i w końcu sami o tym usłyszą, a wtedy niepokoje i lęki mogą być większe.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Dostosujmy przekaz do wieku dziecka.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Nie odkładajmy rozmowy na później.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Wojna jest zawsze zła, wynika z nieporozumień, uzurpacji, zapędów imperialistycznych i braku komunikacji. Ten przekaz każdy z nas musi dostosować do wieku ucznia i jego wrażliwości, ale także historycznej wiedzy.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Mówimy przez pryzmat pokoju i tego, że to szacunek do każdego człowieka jest najważniejszy.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Mówmy o trudnych, ale nie drastycznych stronach wojny.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Miejmy kontrolę nad tym co nasze dzieci oglądają i czytają w sieci.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Nie stygmatyzujemy mieszkańców Rosji.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Nie traktujmy i nie opisujmy wojny przez pryzmat dobry/zły, czy też bohaterstwa. Wojna jest zawsze zła.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Dajmy możliwość opowiedzenia dzieciom o swoich emocjach.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50505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 xml:space="preserve">Okażmy wsparcie i zrozumienie dla ich emocji. </w:t>
      </w:r>
    </w:p>
    <w:p w:rsidR="000401AF" w:rsidRPr="000401AF" w:rsidRDefault="000401AF" w:rsidP="000401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401AF">
        <w:rPr>
          <w:rFonts w:eastAsia="Times New Roman" w:cs="Times New Roman"/>
          <w:color w:val="050505"/>
          <w:sz w:val="28"/>
          <w:szCs w:val="28"/>
          <w:lang w:eastAsia="pl-PL"/>
        </w:rPr>
        <w:t>Pozwólmy dzieciom wykonać serce czy laurkę ze słowami wsparcia dla Ukrainy.</w:t>
      </w:r>
    </w:p>
    <w:p w:rsidR="000D1DCE" w:rsidRDefault="000D1DCE"/>
    <w:sectPr w:rsidR="000D1DCE" w:rsidSect="00DC7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9F0"/>
    <w:multiLevelType w:val="hybridMultilevel"/>
    <w:tmpl w:val="50A67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0401AF"/>
    <w:rsid w:val="000401AF"/>
    <w:rsid w:val="000D1DCE"/>
    <w:rsid w:val="00DC14BF"/>
    <w:rsid w:val="00DC78BA"/>
    <w:rsid w:val="00E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1A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Simoniuk</dc:creator>
  <cp:lastModifiedBy>Natalia Simoniuk</cp:lastModifiedBy>
  <cp:revision>1</cp:revision>
  <dcterms:created xsi:type="dcterms:W3CDTF">2022-03-01T13:27:00Z</dcterms:created>
  <dcterms:modified xsi:type="dcterms:W3CDTF">2022-03-01T14:02:00Z</dcterms:modified>
</cp:coreProperties>
</file>