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jc w:val="right"/>
        <w:rPr>
          <w:color w:val="000000"/>
          <w:sz w:val="20"/>
          <w:szCs w:val="20"/>
        </w:rPr>
      </w:pPr>
    </w:p>
    <w:p w:rsidR="003117DA" w:rsidRDefault="003117DA">
      <w:pPr>
        <w:tabs>
          <w:tab w:val="right" w:pos="8789"/>
        </w:tabs>
        <w:jc w:val="right"/>
        <w:rPr>
          <w:color w:val="000000"/>
          <w:sz w:val="20"/>
          <w:szCs w:val="20"/>
        </w:rPr>
      </w:pPr>
    </w:p>
    <w:p w:rsidR="003117DA" w:rsidRDefault="003117DA">
      <w:pPr>
        <w:tabs>
          <w:tab w:val="right" w:pos="8789"/>
        </w:tabs>
        <w:jc w:val="right"/>
        <w:rPr>
          <w:color w:val="000000"/>
          <w:sz w:val="20"/>
          <w:szCs w:val="20"/>
        </w:rPr>
      </w:pPr>
    </w:p>
    <w:p w:rsidR="003117DA" w:rsidRDefault="00286E9E">
      <w:pPr>
        <w:pBdr>
          <w:top w:val="single" w:sz="4" w:space="1" w:color="000000"/>
        </w:pBdr>
        <w:tabs>
          <w:tab w:val="left" w:pos="9000"/>
          <w:tab w:val="left" w:pos="9356"/>
        </w:tabs>
        <w:spacing w:after="0"/>
        <w:ind w:left="709" w:right="414"/>
        <w:jc w:val="center"/>
        <w:rPr>
          <w:sz w:val="18"/>
          <w:szCs w:val="18"/>
        </w:rPr>
      </w:pPr>
      <w:r>
        <w:rPr>
          <w:sz w:val="18"/>
          <w:szCs w:val="18"/>
        </w:rPr>
        <w:t>Identifikácia osloveného hospodárskeho subjektu (obchodné meno, sídlo, IČO, DIČ, IČ DPH)</w:t>
      </w:r>
    </w:p>
    <w:p w:rsidR="003117DA" w:rsidRDefault="003117DA">
      <w:pPr>
        <w:tabs>
          <w:tab w:val="left" w:pos="9000"/>
        </w:tabs>
        <w:spacing w:after="0"/>
        <w:ind w:right="72"/>
        <w:jc w:val="center"/>
      </w:pPr>
    </w:p>
    <w:p w:rsidR="003117DA" w:rsidRDefault="003117DA">
      <w:pPr>
        <w:tabs>
          <w:tab w:val="left" w:pos="5103"/>
          <w:tab w:val="left" w:pos="9000"/>
        </w:tabs>
        <w:ind w:right="72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117DA" w:rsidRDefault="00286E9E">
      <w:pPr>
        <w:spacing w:after="0"/>
        <w:ind w:left="567" w:right="72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b/>
        </w:rPr>
        <w:t>Gymnázium, Opatovská cesta 7, Košice</w:t>
      </w:r>
    </w:p>
    <w:p w:rsidR="003117DA" w:rsidRDefault="00286E9E">
      <w:pPr>
        <w:spacing w:after="0"/>
        <w:ind w:left="567" w:right="72"/>
        <w:jc w:val="both"/>
        <w:rPr>
          <w:b/>
        </w:rPr>
      </w:pPr>
      <w:r>
        <w:rPr>
          <w:b/>
        </w:rPr>
        <w:tab/>
        <w:t>Opatovská cesta 7</w:t>
      </w:r>
    </w:p>
    <w:p w:rsidR="003117DA" w:rsidRDefault="00286E9E">
      <w:pPr>
        <w:spacing w:after="0"/>
        <w:ind w:left="567" w:right="72" w:firstLine="140"/>
        <w:jc w:val="both"/>
        <w:rPr>
          <w:b/>
        </w:rPr>
      </w:pPr>
      <w:bookmarkStart w:id="1" w:name="_gjdgxs" w:colFirst="0" w:colLast="0"/>
      <w:bookmarkEnd w:id="1"/>
      <w:r>
        <w:rPr>
          <w:b/>
        </w:rPr>
        <w:t xml:space="preserve">040 01 Košice                                                                               </w:t>
      </w:r>
      <w:r>
        <w:t>V ............................., dňa</w:t>
      </w:r>
    </w:p>
    <w:p w:rsidR="003117DA" w:rsidRDefault="003117DA">
      <w:pPr>
        <w:tabs>
          <w:tab w:val="left" w:pos="9000"/>
        </w:tabs>
        <w:spacing w:after="0"/>
        <w:ind w:right="827"/>
        <w:jc w:val="center"/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rPr>
          <w:color w:val="000000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rPr>
          <w:color w:val="000000"/>
        </w:rPr>
      </w:pPr>
    </w:p>
    <w:p w:rsidR="003117DA" w:rsidRDefault="00286E9E">
      <w:pPr>
        <w:tabs>
          <w:tab w:val="left" w:pos="5103"/>
        </w:tabs>
        <w:spacing w:after="0" w:line="240" w:lineRule="auto"/>
        <w:ind w:right="7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117DA" w:rsidRDefault="00286E9E">
      <w:pPr>
        <w:tabs>
          <w:tab w:val="left" w:pos="9000"/>
        </w:tabs>
        <w:spacing w:after="0"/>
        <w:ind w:left="567" w:right="7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Vec: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3117DA" w:rsidRDefault="00286E9E">
      <w:pPr>
        <w:tabs>
          <w:tab w:val="left" w:pos="9000"/>
        </w:tabs>
        <w:spacing w:after="0" w:line="240" w:lineRule="auto"/>
        <w:ind w:left="567" w:right="72"/>
        <w:jc w:val="both"/>
        <w:rPr>
          <w:b/>
        </w:rPr>
      </w:pPr>
      <w:r>
        <w:rPr>
          <w:b/>
        </w:rPr>
        <w:t xml:space="preserve">Určenie predpokladanej hodnoty zákazky - predloženie cenovej ponuky </w:t>
      </w:r>
    </w:p>
    <w:p w:rsidR="003117DA" w:rsidRDefault="00286E9E">
      <w:pP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3117DA" w:rsidRDefault="00286E9E">
      <w:pPr>
        <w:spacing w:after="0"/>
        <w:ind w:left="567" w:firstLine="567"/>
        <w:jc w:val="both"/>
      </w:pPr>
      <w:r>
        <w:rPr>
          <w:color w:val="000000"/>
        </w:rPr>
        <w:t xml:space="preserve">Na základe Vašej </w:t>
      </w:r>
      <w:r>
        <w:t>žiadosti o predloženie cenovej ponuky</w:t>
      </w:r>
      <w:r>
        <w:rPr>
          <w:color w:val="000000"/>
        </w:rPr>
        <w:t xml:space="preserve"> za účelom určenia predpokladanej hodnoty zákazky s možnosťou uzavr</w:t>
      </w:r>
      <w:r w:rsidR="00B5601D">
        <w:rPr>
          <w:color w:val="000000"/>
        </w:rPr>
        <w:t>etia obchodného vzťahu zo dňa 19</w:t>
      </w:r>
      <w:r>
        <w:rPr>
          <w:color w:val="000000"/>
        </w:rPr>
        <w:t xml:space="preserve">.02.2020 Vám predkladáme cenovú ponuku podľa </w:t>
      </w:r>
      <w:r>
        <w:t> požadovanej špecifikácie uvedenej vo Výzve na predloženie ponuky, ktorá bola prílohou dokumentu označenom ako „Prieskum trhu - Určenie predpokladanej hodnoty zákazky s možnosťou uzavretia obchodného vzťahu  -  o s l o v e n i e “ a nám doručenej ako podklad pre spracovanie cenovej ponuky.</w:t>
      </w:r>
    </w:p>
    <w:p w:rsidR="00D25667" w:rsidRDefault="00D25667" w:rsidP="00D2566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</w:p>
    <w:p w:rsidR="003117DA" w:rsidRDefault="00286E9E" w:rsidP="00D2566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  <w:r>
        <w:rPr>
          <w:color w:val="000000"/>
        </w:rPr>
        <w:t>Názov zákazky:</w:t>
      </w:r>
    </w:p>
    <w:p w:rsidR="003117DA" w:rsidRDefault="003117DA">
      <w:pPr>
        <w:spacing w:after="0" w:line="240" w:lineRule="auto"/>
        <w:jc w:val="both"/>
      </w:pPr>
    </w:p>
    <w:p w:rsidR="003117DA" w:rsidRDefault="00286E9E">
      <w:pPr>
        <w:spacing w:line="240" w:lineRule="auto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„Poskytovanie služieb v oblasti verejného obstarávania“</w:t>
      </w:r>
    </w:p>
    <w:p w:rsidR="003117DA" w:rsidRDefault="003117DA">
      <w:pPr>
        <w:spacing w:line="240" w:lineRule="auto"/>
        <w:ind w:left="567"/>
        <w:jc w:val="center"/>
        <w:rPr>
          <w:b/>
          <w:sz w:val="24"/>
          <w:szCs w:val="24"/>
        </w:rPr>
      </w:pPr>
    </w:p>
    <w:p w:rsidR="003117DA" w:rsidRDefault="003117DA">
      <w:pPr>
        <w:spacing w:line="240" w:lineRule="auto"/>
        <w:ind w:left="567"/>
        <w:jc w:val="center"/>
        <w:rPr>
          <w:b/>
          <w:sz w:val="24"/>
          <w:szCs w:val="24"/>
        </w:rPr>
      </w:pPr>
    </w:p>
    <w:tbl>
      <w:tblPr>
        <w:tblStyle w:val="a"/>
        <w:tblW w:w="935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1134"/>
        <w:gridCol w:w="992"/>
        <w:gridCol w:w="1482"/>
        <w:gridCol w:w="1533"/>
        <w:gridCol w:w="1521"/>
      </w:tblGrid>
      <w:tr w:rsidR="003117DA" w:rsidTr="00B5601D">
        <w:tc>
          <w:tcPr>
            <w:tcW w:w="704" w:type="dxa"/>
            <w:shd w:val="clear" w:color="auto" w:fill="DBE5F1"/>
          </w:tcPr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b/>
                <w:color w:val="000000"/>
                <w:u w:val="single"/>
              </w:rPr>
            </w:pPr>
            <w:proofErr w:type="spellStart"/>
            <w:r>
              <w:rPr>
                <w:b/>
                <w:color w:val="000000"/>
                <w:u w:val="single"/>
              </w:rPr>
              <w:t>P.č</w:t>
            </w:r>
            <w:proofErr w:type="spellEnd"/>
            <w:r>
              <w:rPr>
                <w:b/>
                <w:color w:val="000000"/>
                <w:u w:val="single"/>
              </w:rPr>
              <w:t>.</w:t>
            </w:r>
          </w:p>
        </w:tc>
        <w:tc>
          <w:tcPr>
            <w:tcW w:w="1985" w:type="dxa"/>
            <w:shd w:val="clear" w:color="auto" w:fill="DBE5F1"/>
          </w:tcPr>
          <w:p w:rsidR="003117DA" w:rsidRPr="00D80027" w:rsidRDefault="00D80027" w:rsidP="00D8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286E9E" w:rsidRPr="00D80027">
              <w:rPr>
                <w:b/>
                <w:color w:val="000000"/>
                <w:sz w:val="20"/>
                <w:szCs w:val="20"/>
              </w:rPr>
              <w:t>Postup zadávania zákazky</w:t>
            </w:r>
          </w:p>
        </w:tc>
        <w:tc>
          <w:tcPr>
            <w:tcW w:w="1134" w:type="dxa"/>
            <w:shd w:val="clear" w:color="auto" w:fill="DBE5F1"/>
          </w:tcPr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b/>
                <w:color w:val="000000"/>
                <w:u w:val="single"/>
              </w:rPr>
            </w:pPr>
            <w:proofErr w:type="spellStart"/>
            <w:r>
              <w:rPr>
                <w:b/>
                <w:color w:val="000000"/>
                <w:u w:val="single"/>
              </w:rPr>
              <w:t>m.j</w:t>
            </w:r>
            <w:proofErr w:type="spellEnd"/>
            <w:r>
              <w:rPr>
                <w:b/>
                <w:color w:val="000000"/>
                <w:u w:val="single"/>
              </w:rPr>
              <w:t>.</w:t>
            </w:r>
          </w:p>
        </w:tc>
        <w:tc>
          <w:tcPr>
            <w:tcW w:w="992" w:type="dxa"/>
            <w:shd w:val="clear" w:color="auto" w:fill="DBE5F1"/>
          </w:tcPr>
          <w:p w:rsidR="003117DA" w:rsidRPr="00B5601D" w:rsidRDefault="00286E9E" w:rsidP="00B5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right"/>
              <w:rPr>
                <w:b/>
                <w:color w:val="000000"/>
                <w:sz w:val="20"/>
                <w:szCs w:val="20"/>
              </w:rPr>
            </w:pPr>
            <w:r w:rsidRPr="00B5601D">
              <w:rPr>
                <w:b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1482" w:type="dxa"/>
            <w:shd w:val="clear" w:color="auto" w:fill="DBE5F1"/>
          </w:tcPr>
          <w:p w:rsidR="003117DA" w:rsidRPr="00B5601D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b/>
                <w:color w:val="000000"/>
                <w:sz w:val="20"/>
                <w:szCs w:val="20"/>
              </w:rPr>
            </w:pPr>
            <w:r w:rsidRPr="00B5601D">
              <w:rPr>
                <w:b/>
                <w:color w:val="000000"/>
                <w:sz w:val="20"/>
                <w:szCs w:val="20"/>
              </w:rPr>
              <w:t xml:space="preserve">cena za </w:t>
            </w:r>
            <w:proofErr w:type="spellStart"/>
            <w:r w:rsidRPr="00B5601D">
              <w:rPr>
                <w:b/>
                <w:color w:val="000000"/>
                <w:sz w:val="20"/>
                <w:szCs w:val="20"/>
              </w:rPr>
              <w:t>m.j</w:t>
            </w:r>
            <w:proofErr w:type="spellEnd"/>
            <w:r w:rsidRPr="00B5601D">
              <w:rPr>
                <w:b/>
                <w:color w:val="000000"/>
                <w:sz w:val="20"/>
                <w:szCs w:val="20"/>
              </w:rPr>
              <w:t>.</w:t>
            </w:r>
          </w:p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b/>
                <w:color w:val="000000"/>
                <w:u w:val="single"/>
              </w:rPr>
            </w:pPr>
            <w:r w:rsidRPr="00B5601D">
              <w:rPr>
                <w:b/>
                <w:color w:val="000000"/>
                <w:sz w:val="20"/>
                <w:szCs w:val="20"/>
              </w:rPr>
              <w:t>v Eur bez DPH</w:t>
            </w:r>
          </w:p>
        </w:tc>
        <w:tc>
          <w:tcPr>
            <w:tcW w:w="1533" w:type="dxa"/>
            <w:shd w:val="clear" w:color="auto" w:fill="DBE5F1"/>
          </w:tcPr>
          <w:p w:rsidR="00B5601D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b/>
                <w:color w:val="000000"/>
                <w:sz w:val="20"/>
                <w:szCs w:val="20"/>
              </w:rPr>
            </w:pPr>
            <w:r w:rsidRPr="00B5601D">
              <w:rPr>
                <w:b/>
                <w:color w:val="000000"/>
                <w:sz w:val="20"/>
                <w:szCs w:val="20"/>
              </w:rPr>
              <w:t xml:space="preserve">cena celkom </w:t>
            </w:r>
          </w:p>
          <w:p w:rsidR="003117DA" w:rsidRPr="00B5601D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b/>
                <w:color w:val="000000"/>
                <w:sz w:val="20"/>
                <w:szCs w:val="20"/>
              </w:rPr>
            </w:pPr>
            <w:r w:rsidRPr="00B5601D">
              <w:rPr>
                <w:b/>
                <w:color w:val="000000"/>
                <w:sz w:val="20"/>
                <w:szCs w:val="20"/>
              </w:rPr>
              <w:t>v Eur bez DPH</w:t>
            </w:r>
          </w:p>
        </w:tc>
        <w:tc>
          <w:tcPr>
            <w:tcW w:w="1521" w:type="dxa"/>
            <w:shd w:val="clear" w:color="auto" w:fill="DBE5F1"/>
          </w:tcPr>
          <w:p w:rsidR="00B5601D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b/>
                <w:color w:val="000000"/>
                <w:sz w:val="20"/>
                <w:szCs w:val="20"/>
              </w:rPr>
            </w:pPr>
            <w:r w:rsidRPr="00B5601D">
              <w:rPr>
                <w:b/>
                <w:color w:val="000000"/>
                <w:sz w:val="20"/>
                <w:szCs w:val="20"/>
              </w:rPr>
              <w:t xml:space="preserve">cena celkom </w:t>
            </w:r>
          </w:p>
          <w:p w:rsidR="003117DA" w:rsidRPr="00B5601D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b/>
                <w:color w:val="000000"/>
                <w:sz w:val="20"/>
                <w:szCs w:val="20"/>
              </w:rPr>
            </w:pPr>
            <w:r w:rsidRPr="00B5601D">
              <w:rPr>
                <w:b/>
                <w:color w:val="000000"/>
                <w:sz w:val="20"/>
                <w:szCs w:val="20"/>
              </w:rPr>
              <w:t>v Eur s DPH</w:t>
            </w:r>
          </w:p>
        </w:tc>
      </w:tr>
      <w:tr w:rsidR="003117DA" w:rsidTr="00B5601D">
        <w:tc>
          <w:tcPr>
            <w:tcW w:w="704" w:type="dxa"/>
          </w:tcPr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85" w:type="dxa"/>
          </w:tcPr>
          <w:p w:rsidR="003117DA" w:rsidRDefault="00B5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86E9E">
              <w:rPr>
                <w:color w:val="000000"/>
              </w:rPr>
              <w:t xml:space="preserve">podlimitná zákazka </w:t>
            </w:r>
          </w:p>
          <w:p w:rsidR="003117DA" w:rsidRDefault="00B5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86E9E">
              <w:rPr>
                <w:color w:val="000000"/>
              </w:rPr>
              <w:t>podľa § 112 ZVO</w:t>
            </w:r>
          </w:p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117DA" w:rsidRDefault="00B5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86E9E">
              <w:rPr>
                <w:color w:val="000000"/>
              </w:rPr>
              <w:t>postup</w:t>
            </w:r>
          </w:p>
        </w:tc>
        <w:tc>
          <w:tcPr>
            <w:tcW w:w="992" w:type="dxa"/>
          </w:tcPr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82" w:type="dxa"/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</w:p>
        </w:tc>
        <w:tc>
          <w:tcPr>
            <w:tcW w:w="1533" w:type="dxa"/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</w:p>
        </w:tc>
        <w:tc>
          <w:tcPr>
            <w:tcW w:w="1521" w:type="dxa"/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</w:p>
        </w:tc>
      </w:tr>
      <w:tr w:rsidR="003117DA" w:rsidTr="00B5601D">
        <w:tc>
          <w:tcPr>
            <w:tcW w:w="704" w:type="dxa"/>
          </w:tcPr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85" w:type="dxa"/>
          </w:tcPr>
          <w:p w:rsidR="00B5601D" w:rsidRDefault="00B5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Z   zá</w:t>
            </w:r>
            <w:r w:rsidR="00286E9E">
              <w:rPr>
                <w:color w:val="000000"/>
              </w:rPr>
              <w:t xml:space="preserve">kazka s nízkou </w:t>
            </w:r>
            <w:r>
              <w:rPr>
                <w:color w:val="000000"/>
              </w:rPr>
              <w:t xml:space="preserve">   </w:t>
            </w:r>
          </w:p>
          <w:p w:rsidR="003117DA" w:rsidRDefault="00B5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86E9E">
              <w:rPr>
                <w:color w:val="000000"/>
              </w:rPr>
              <w:t xml:space="preserve">hodnotou podľa </w:t>
            </w:r>
          </w:p>
          <w:p w:rsidR="003117DA" w:rsidRDefault="00286E9E" w:rsidP="00B5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="00B5601D">
              <w:rPr>
                <w:color w:val="000000"/>
              </w:rPr>
              <w:t xml:space="preserve">  </w:t>
            </w:r>
            <w:r w:rsidR="00B5601D">
              <w:rPr>
                <w:color w:val="000000"/>
              </w:rPr>
              <w:t>§</w:t>
            </w:r>
            <w:r w:rsidR="00B5601D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17 ZVO</w:t>
            </w:r>
          </w:p>
        </w:tc>
        <w:tc>
          <w:tcPr>
            <w:tcW w:w="1134" w:type="dxa"/>
          </w:tcPr>
          <w:p w:rsidR="003117DA" w:rsidRDefault="00B5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86E9E">
              <w:rPr>
                <w:color w:val="000000"/>
              </w:rPr>
              <w:t>postup</w:t>
            </w:r>
          </w:p>
        </w:tc>
        <w:tc>
          <w:tcPr>
            <w:tcW w:w="992" w:type="dxa"/>
          </w:tcPr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2" w:type="dxa"/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</w:p>
        </w:tc>
        <w:tc>
          <w:tcPr>
            <w:tcW w:w="1533" w:type="dxa"/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</w:p>
        </w:tc>
        <w:tc>
          <w:tcPr>
            <w:tcW w:w="1521" w:type="dxa"/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color w:val="000000"/>
              </w:rPr>
            </w:pPr>
          </w:p>
        </w:tc>
      </w:tr>
      <w:tr w:rsidR="003117DA">
        <w:tc>
          <w:tcPr>
            <w:tcW w:w="6297" w:type="dxa"/>
            <w:gridSpan w:val="5"/>
            <w:shd w:val="clear" w:color="auto" w:fill="DBE5F1"/>
          </w:tcPr>
          <w:p w:rsidR="003117DA" w:rsidRDefault="00C72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ind w:hanging="28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286E9E">
              <w:rPr>
                <w:b/>
                <w:color w:val="000000"/>
              </w:rPr>
              <w:t>Služby v</w:t>
            </w:r>
            <w:r w:rsidR="00B5601D">
              <w:rPr>
                <w:b/>
                <w:color w:val="000000"/>
              </w:rPr>
              <w:t> </w:t>
            </w:r>
            <w:r w:rsidR="00286E9E">
              <w:rPr>
                <w:b/>
                <w:color w:val="000000"/>
              </w:rPr>
              <w:t>oblasti verejného obstarávania spolu:</w:t>
            </w:r>
          </w:p>
        </w:tc>
        <w:tc>
          <w:tcPr>
            <w:tcW w:w="1533" w:type="dxa"/>
            <w:shd w:val="clear" w:color="auto" w:fill="DBE5F1"/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b/>
                <w:color w:val="000000"/>
              </w:rPr>
            </w:pPr>
          </w:p>
        </w:tc>
        <w:tc>
          <w:tcPr>
            <w:tcW w:w="1521" w:type="dxa"/>
            <w:shd w:val="clear" w:color="auto" w:fill="DBE5F1"/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3"/>
              <w:jc w:val="both"/>
              <w:rPr>
                <w:b/>
                <w:color w:val="000000"/>
              </w:rPr>
            </w:pPr>
          </w:p>
        </w:tc>
      </w:tr>
    </w:tbl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  <w:u w:val="single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  <w:u w:val="single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  <w:u w:val="single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  <w:u w:val="single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  <w:u w:val="single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  <w:u w:val="single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  <w:u w:val="single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  <w:u w:val="single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  <w:u w:val="single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  <w:u w:val="single"/>
        </w:rPr>
      </w:pPr>
    </w:p>
    <w:p w:rsidR="003117DA" w:rsidRDefault="00286E9E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Návrh ceny za účelom určenia predpokladanej hodnoty zákazky</w:t>
      </w: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b/>
          <w:color w:val="000000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0"/>
        <w:tblW w:w="9214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4862"/>
        <w:gridCol w:w="4352"/>
      </w:tblGrid>
      <w:tr w:rsidR="003117DA">
        <w:tc>
          <w:tcPr>
            <w:tcW w:w="48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/>
          </w:tcPr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 Eur </w:t>
            </w:r>
          </w:p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117DA">
        <w:trPr>
          <w:trHeight w:val="468"/>
        </w:trPr>
        <w:tc>
          <w:tcPr>
            <w:tcW w:w="48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celkom bez DPH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117DA" w:rsidRDefault="00286E9E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Návrh na plnenie kritéria na vyhodnotenie ponúk</w:t>
      </w: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1"/>
        <w:tblW w:w="9214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4862"/>
        <w:gridCol w:w="4352"/>
      </w:tblGrid>
      <w:tr w:rsidR="003117DA">
        <w:tc>
          <w:tcPr>
            <w:tcW w:w="48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/>
          </w:tcPr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Eur</w:t>
            </w:r>
          </w:p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117DA">
        <w:trPr>
          <w:trHeight w:val="418"/>
        </w:trPr>
        <w:tc>
          <w:tcPr>
            <w:tcW w:w="48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celkom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bez DPH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/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117DA">
        <w:trPr>
          <w:trHeight w:val="437"/>
        </w:trPr>
        <w:tc>
          <w:tcPr>
            <w:tcW w:w="4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DPH 20 % 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/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117DA">
        <w:trPr>
          <w:trHeight w:val="468"/>
        </w:trPr>
        <w:tc>
          <w:tcPr>
            <w:tcW w:w="48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117DA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celkom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 DPH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3117DA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117DA" w:rsidRDefault="00286E9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Som - nie som platcom DPH </w:t>
      </w:r>
      <w:r>
        <w:rPr>
          <w:color w:val="000000"/>
          <w:sz w:val="20"/>
          <w:szCs w:val="20"/>
        </w:rPr>
        <w:t xml:space="preserve">(neplatný údaj </w:t>
      </w:r>
      <w:proofErr w:type="spellStart"/>
      <w:r>
        <w:rPr>
          <w:color w:val="000000"/>
          <w:sz w:val="20"/>
          <w:szCs w:val="20"/>
        </w:rPr>
        <w:t>prečiarknúť</w:t>
      </w:r>
      <w:proofErr w:type="spellEnd"/>
      <w:r>
        <w:rPr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 </w:t>
      </w:r>
    </w:p>
    <w:p w:rsidR="003117DA" w:rsidRDefault="003117DA">
      <w:pPr>
        <w:spacing w:after="0" w:line="240" w:lineRule="auto"/>
      </w:pPr>
    </w:p>
    <w:p w:rsidR="003117DA" w:rsidRDefault="003117DA">
      <w:pPr>
        <w:spacing w:after="0" w:line="240" w:lineRule="auto"/>
        <w:rPr>
          <w:b/>
          <w:sz w:val="24"/>
          <w:szCs w:val="24"/>
        </w:rPr>
      </w:pPr>
    </w:p>
    <w:p w:rsidR="003117DA" w:rsidRDefault="003117DA">
      <w:pPr>
        <w:spacing w:after="0" w:line="240" w:lineRule="auto"/>
        <w:jc w:val="center"/>
        <w:rPr>
          <w:b/>
          <w:sz w:val="24"/>
          <w:szCs w:val="24"/>
        </w:rPr>
      </w:pPr>
    </w:p>
    <w:p w:rsidR="003117DA" w:rsidRDefault="003117DA">
      <w:pPr>
        <w:spacing w:after="0" w:line="240" w:lineRule="auto"/>
        <w:jc w:val="center"/>
        <w:rPr>
          <w:b/>
          <w:sz w:val="24"/>
          <w:szCs w:val="24"/>
        </w:rPr>
      </w:pPr>
    </w:p>
    <w:p w:rsidR="003117DA" w:rsidRDefault="003117DA">
      <w:pPr>
        <w:spacing w:after="0" w:line="240" w:lineRule="auto"/>
        <w:jc w:val="center"/>
        <w:rPr>
          <w:b/>
          <w:sz w:val="24"/>
          <w:szCs w:val="24"/>
        </w:rPr>
      </w:pPr>
    </w:p>
    <w:p w:rsidR="003117DA" w:rsidRDefault="003117DA">
      <w:pPr>
        <w:spacing w:after="0" w:line="240" w:lineRule="auto"/>
        <w:jc w:val="center"/>
        <w:rPr>
          <w:b/>
          <w:sz w:val="24"/>
          <w:szCs w:val="24"/>
        </w:rPr>
      </w:pPr>
    </w:p>
    <w:p w:rsidR="003117DA" w:rsidRDefault="003117DA">
      <w:pPr>
        <w:spacing w:after="0" w:line="240" w:lineRule="auto"/>
        <w:jc w:val="center"/>
        <w:rPr>
          <w:b/>
          <w:sz w:val="24"/>
          <w:szCs w:val="24"/>
        </w:rPr>
      </w:pPr>
    </w:p>
    <w:p w:rsidR="003117DA" w:rsidRDefault="003117DA">
      <w:pPr>
        <w:spacing w:after="0" w:line="240" w:lineRule="auto"/>
        <w:jc w:val="center"/>
        <w:rPr>
          <w:b/>
          <w:sz w:val="24"/>
          <w:szCs w:val="24"/>
        </w:rPr>
      </w:pPr>
    </w:p>
    <w:p w:rsidR="003117DA" w:rsidRDefault="003117DA">
      <w:pPr>
        <w:spacing w:after="0" w:line="240" w:lineRule="auto"/>
        <w:jc w:val="center"/>
        <w:rPr>
          <w:b/>
          <w:sz w:val="24"/>
          <w:szCs w:val="24"/>
        </w:rPr>
      </w:pPr>
    </w:p>
    <w:p w:rsidR="003117DA" w:rsidRDefault="00286E9E">
      <w:pPr>
        <w:spacing w:after="0" w:line="240" w:lineRule="auto"/>
        <w:ind w:left="4253" w:hanging="713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    ......................................................... </w:t>
      </w:r>
    </w:p>
    <w:p w:rsidR="003117DA" w:rsidRDefault="00286E9E">
      <w:pPr>
        <w:tabs>
          <w:tab w:val="left" w:pos="7515"/>
        </w:tabs>
        <w:spacing w:after="0" w:line="240" w:lineRule="auto"/>
        <w:ind w:left="4253" w:hanging="713"/>
        <w:rPr>
          <w:color w:val="000000"/>
        </w:rPr>
      </w:pPr>
      <w:r>
        <w:rPr>
          <w:color w:val="000000"/>
        </w:rPr>
        <w:t xml:space="preserve">                                 podpis osoby (osôb), </w:t>
      </w:r>
      <w:r>
        <w:rPr>
          <w:color w:val="000000"/>
        </w:rPr>
        <w:tab/>
      </w:r>
    </w:p>
    <w:p w:rsidR="003117DA" w:rsidRDefault="00286E9E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>
        <w:tab/>
        <w:t xml:space="preserve">                      oprávnenej konať za uchádzača</w:t>
      </w:r>
    </w:p>
    <w:p w:rsidR="003117DA" w:rsidRDefault="003117DA">
      <w:pPr>
        <w:spacing w:after="0" w:line="240" w:lineRule="auto"/>
        <w:ind w:left="5954" w:hanging="5954"/>
        <w:jc w:val="center"/>
        <w:rPr>
          <w:b/>
          <w:sz w:val="28"/>
          <w:szCs w:val="28"/>
        </w:rPr>
      </w:pPr>
    </w:p>
    <w:sectPr w:rsidR="003117DA">
      <w:footerReference w:type="default" r:id="rId6"/>
      <w:pgSz w:w="11906" w:h="16838"/>
      <w:pgMar w:top="720" w:right="1558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49" w:rsidRDefault="00053449">
      <w:pPr>
        <w:spacing w:after="0" w:line="240" w:lineRule="auto"/>
      </w:pPr>
      <w:r>
        <w:separator/>
      </w:r>
    </w:p>
  </w:endnote>
  <w:endnote w:type="continuationSeparator" w:id="0">
    <w:p w:rsidR="00053449" w:rsidRDefault="0005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DA" w:rsidRDefault="00286E9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  <w:sz w:val="20"/>
        <w:szCs w:val="20"/>
      </w:rPr>
    </w:pPr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⃰ </w:t>
    </w:r>
    <w:r>
      <w:rPr>
        <w:color w:val="000000"/>
        <w:sz w:val="18"/>
        <w:szCs w:val="18"/>
      </w:rPr>
      <w:t xml:space="preserve">Dokument musí byť potvrdený uchádzačom spôsobom ako je to uvedené vo výpise z obchodného registra, živnostenského listu alebo iného dokladu o oprávnení dodávať tovar, uskutočňovať stavebné práce alebo poskytovať služby </w:t>
    </w:r>
  </w:p>
  <w:p w:rsidR="003117DA" w:rsidRDefault="00286E9E">
    <w:pPr>
      <w:pBdr>
        <w:top w:val="nil"/>
        <w:left w:val="nil"/>
        <w:bottom w:val="nil"/>
        <w:right w:val="nil"/>
        <w:between w:val="nil"/>
      </w:pBdr>
      <w:tabs>
        <w:tab w:val="left" w:pos="2539"/>
      </w:tabs>
      <w:rPr>
        <w:color w:val="000000"/>
      </w:rPr>
    </w:pPr>
    <w:r>
      <w:rPr>
        <w:color w:val="000000"/>
      </w:rPr>
      <w:tab/>
    </w:r>
  </w:p>
  <w:p w:rsidR="003117DA" w:rsidRDefault="003117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49" w:rsidRDefault="00053449">
      <w:pPr>
        <w:spacing w:after="0" w:line="240" w:lineRule="auto"/>
      </w:pPr>
      <w:r>
        <w:separator/>
      </w:r>
    </w:p>
  </w:footnote>
  <w:footnote w:type="continuationSeparator" w:id="0">
    <w:p w:rsidR="00053449" w:rsidRDefault="00053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DA"/>
    <w:rsid w:val="00053449"/>
    <w:rsid w:val="00286E9E"/>
    <w:rsid w:val="003117DA"/>
    <w:rsid w:val="009B4A82"/>
    <w:rsid w:val="00B5601D"/>
    <w:rsid w:val="00C34133"/>
    <w:rsid w:val="00C72FB7"/>
    <w:rsid w:val="00D25667"/>
    <w:rsid w:val="00D80027"/>
    <w:rsid w:val="00F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E06F"/>
  <w15:docId w15:val="{F81448C5-613A-4D45-AFB9-4B0C01D3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cp:lastPrinted>2020-02-19T07:00:00Z</cp:lastPrinted>
  <dcterms:created xsi:type="dcterms:W3CDTF">2020-02-18T10:40:00Z</dcterms:created>
  <dcterms:modified xsi:type="dcterms:W3CDTF">2020-02-19T12:28:00Z</dcterms:modified>
</cp:coreProperties>
</file>