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1F7420">
      <w:r>
        <w:t>Schopnosti a osobitosti človeka</w:t>
      </w:r>
    </w:p>
    <w:p w:rsidR="005451F6" w:rsidRDefault="005451F6">
      <w:r>
        <w:t>Človek dokáže meniť podmienky života:</w:t>
      </w:r>
    </w:p>
    <w:p w:rsidR="005451F6" w:rsidRDefault="005451F6">
      <w:r>
        <w:t>- pretvára životné prostredie</w:t>
      </w:r>
    </w:p>
    <w:p w:rsidR="005451F6" w:rsidRDefault="005451F6">
      <w:r>
        <w:t>- myslí</w:t>
      </w:r>
    </w:p>
    <w:p w:rsidR="005451F6" w:rsidRDefault="005451F6">
      <w:r>
        <w:t>- tvorí</w:t>
      </w:r>
    </w:p>
    <w:p w:rsidR="005451F6" w:rsidRDefault="005451F6">
      <w:r>
        <w:t>Sme schopní myslieť, dorozumievať sa tvoriť, skúmať, máme rozum, vôľu a cit</w:t>
      </w:r>
    </w:p>
    <w:p w:rsidR="005451F6" w:rsidRDefault="005451F6">
      <w:r>
        <w:t>Sme jedineční- genetické vlastnosti a povahové vlastnosti</w:t>
      </w:r>
    </w:p>
    <w:p w:rsidR="005451F6" w:rsidRDefault="005451F6">
      <w:r w:rsidRPr="00EC7297">
        <w:rPr>
          <w:b/>
          <w:u w:val="single"/>
        </w:rPr>
        <w:t>Osobnosť</w:t>
      </w:r>
      <w:r>
        <w:t xml:space="preserve"> = </w:t>
      </w:r>
      <w:r w:rsidRPr="00EC7297">
        <w:rPr>
          <w:b/>
        </w:rPr>
        <w:t>schopnosti</w:t>
      </w:r>
      <w:r>
        <w:t xml:space="preserve"> (nadanie – sú činnosti nadpriemerné na určité výkony a talent – vysokovyvinuté schopnosti dosiahnuť vynikajúcich výkonov) – dôležité je ich rozvíjať, podporovať ( systematickosťou a usilovnosťou )  </w:t>
      </w:r>
    </w:p>
    <w:p w:rsidR="005451F6" w:rsidRDefault="005451F6" w:rsidP="005451F6">
      <w:pPr>
        <w:tabs>
          <w:tab w:val="left" w:pos="1134"/>
        </w:tabs>
      </w:pPr>
      <w:r>
        <w:tab/>
      </w:r>
      <w:r w:rsidRPr="00EC7297">
        <w:rPr>
          <w:b/>
        </w:rPr>
        <w:t>temperament</w:t>
      </w:r>
      <w:r>
        <w:t xml:space="preserve"> spôsob správania prejavujúci sa konaním</w:t>
      </w:r>
    </w:p>
    <w:p w:rsidR="005451F6" w:rsidRDefault="005451F6" w:rsidP="005451F6">
      <w:pPr>
        <w:tabs>
          <w:tab w:val="left" w:pos="1134"/>
        </w:tabs>
      </w:pPr>
      <w:r>
        <w:tab/>
      </w:r>
      <w:r w:rsidRPr="00EC7297">
        <w:rPr>
          <w:b/>
        </w:rPr>
        <w:t>charakter</w:t>
      </w:r>
      <w:r>
        <w:t xml:space="preserve"> vzťah k okoliu (ľuďom, práci, povinnostiam a veciam)</w:t>
      </w:r>
    </w:p>
    <w:p w:rsidR="005451F6" w:rsidRDefault="005451F6" w:rsidP="005451F6">
      <w:pPr>
        <w:tabs>
          <w:tab w:val="left" w:pos="1134"/>
        </w:tabs>
      </w:pPr>
      <w:r>
        <w:tab/>
      </w:r>
      <w:r w:rsidRPr="00EC7297">
        <w:rPr>
          <w:b/>
        </w:rPr>
        <w:t>záujmy</w:t>
      </w:r>
      <w:r>
        <w:t xml:space="preserve"> činnosti, ktorým venujem záujem</w:t>
      </w:r>
    </w:p>
    <w:p w:rsidR="005451F6" w:rsidRDefault="005451F6" w:rsidP="005451F6">
      <w:pPr>
        <w:tabs>
          <w:tab w:val="left" w:pos="1134"/>
        </w:tabs>
      </w:pPr>
      <w:r>
        <w:t>Schopnosti a zručnosti – predpoklad na výkon určitých činností aj tým sa odlišujeme</w:t>
      </w:r>
    </w:p>
    <w:p w:rsidR="00EC7297" w:rsidRDefault="005451F6" w:rsidP="005451F6">
      <w:pPr>
        <w:tabs>
          <w:tab w:val="left" w:pos="1134"/>
        </w:tabs>
      </w:pPr>
      <w:r>
        <w:t>Človek je spoločenský tvor. Spoločenské prostredie vplýva na človeka a umožňuje mu začl</w:t>
      </w:r>
      <w:r w:rsidR="00EC7297">
        <w:t>e</w:t>
      </w:r>
      <w:r>
        <w:t xml:space="preserve">niť sa </w:t>
      </w:r>
    </w:p>
    <w:p w:rsidR="00EC7297" w:rsidRDefault="00EC7297" w:rsidP="005451F6">
      <w:pPr>
        <w:tabs>
          <w:tab w:val="left" w:pos="1134"/>
        </w:tabs>
      </w:pPr>
      <w:r>
        <w:t>Záťažové situácie ( stres) musíme ich zvládnuť, pretože sa im nedá v živote vyhnúť.</w:t>
      </w:r>
    </w:p>
    <w:p w:rsidR="005451F6" w:rsidRDefault="00EC7297" w:rsidP="005451F6">
      <w:pPr>
        <w:tabs>
          <w:tab w:val="left" w:pos="1134"/>
        </w:tabs>
      </w:pPr>
      <w:r w:rsidRPr="00EC7297">
        <w:rPr>
          <w:b/>
        </w:rPr>
        <w:t>Pozitívne myslenie</w:t>
      </w:r>
      <w:r>
        <w:t xml:space="preserve"> ( očakávanie úspešného výsledku svojej činnosti a hľadanie riešenia) a </w:t>
      </w:r>
      <w:r w:rsidRPr="00EC7297">
        <w:rPr>
          <w:b/>
        </w:rPr>
        <w:t>sebadôvera</w:t>
      </w:r>
      <w:r>
        <w:t xml:space="preserve"> ( poznanie silných a slabých stránok, dôvera vo vlastné sily a schopnosti) </w:t>
      </w:r>
      <w:r w:rsidRPr="00EC7297">
        <w:rPr>
          <w:b/>
        </w:rPr>
        <w:t>ich pomáha zvládať</w:t>
      </w:r>
      <w:r w:rsidR="005451F6">
        <w:t xml:space="preserve">  </w:t>
      </w:r>
      <w:r>
        <w:t>a prekonávať</w:t>
      </w:r>
    </w:p>
    <w:p w:rsidR="00EC7297" w:rsidRDefault="00EC7297" w:rsidP="005451F6">
      <w:pPr>
        <w:tabs>
          <w:tab w:val="left" w:pos="1134"/>
        </w:tabs>
      </w:pPr>
      <w:r>
        <w:t>Dôležité je sebapoznanie – sledovanie a kontrola správania( slovo, myšlienky, pocity) a konania vedie k zdokonaľovaniu správania v rôznych situáciách ( ideály, motívy)</w:t>
      </w:r>
    </w:p>
    <w:sectPr w:rsidR="00EC7297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7420"/>
    <w:rsid w:val="00091006"/>
    <w:rsid w:val="001F6203"/>
    <w:rsid w:val="001F7420"/>
    <w:rsid w:val="00450C6F"/>
    <w:rsid w:val="005451F6"/>
    <w:rsid w:val="00E2011B"/>
    <w:rsid w:val="00EC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2020-06-17T07:10:00Z</dcterms:created>
  <dcterms:modified xsi:type="dcterms:W3CDTF">2020-06-17T07:30:00Z</dcterms:modified>
</cp:coreProperties>
</file>