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2BCE" w14:textId="77777777" w:rsidR="00CE06AB" w:rsidRPr="00BE0A18" w:rsidRDefault="00CE06AB" w:rsidP="00722C3C">
      <w:pPr>
        <w:spacing w:line="360" w:lineRule="auto"/>
        <w:rPr>
          <w:rFonts w:ascii="Arial" w:hAnsi="Arial" w:cs="Arial"/>
          <w:b/>
          <w:sz w:val="24"/>
        </w:rPr>
      </w:pPr>
      <w:bookmarkStart w:id="0" w:name="_GoBack"/>
      <w:bookmarkEnd w:id="0"/>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78279B"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 xml:space="preserve">i zwalczaniem COVID-19 (Dz.U. poz. 493, z </w:t>
            </w:r>
            <w:proofErr w:type="spellStart"/>
            <w:r w:rsidRPr="00BE0A18">
              <w:rPr>
                <w:rFonts w:ascii="Arial" w:hAnsi="Arial" w:cs="Arial"/>
              </w:rPr>
              <w:t>późn</w:t>
            </w:r>
            <w:proofErr w:type="spellEnd"/>
            <w:r w:rsidRPr="00BE0A18">
              <w:rPr>
                <w:rFonts w:ascii="Arial" w:hAnsi="Arial" w:cs="Arial"/>
              </w:rPr>
              <w:t>.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w:t>
      </w:r>
      <w:proofErr w:type="spellStart"/>
      <w:r w:rsidR="00E967A9" w:rsidRPr="00BE0A18">
        <w:rPr>
          <w:rFonts w:ascii="Arial" w:hAnsi="Arial" w:cs="Arial"/>
          <w:sz w:val="24"/>
        </w:rPr>
        <w:t>elektroradiolog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 xml:space="preserve">W przypadku gdy stan zdrowia nie wymaga interwencji zespołu ratownictwa medycznego, zdający powinien udać się do domu transportem indywidualnym, pozostać w domu i skorzystać z </w:t>
      </w:r>
      <w:proofErr w:type="spellStart"/>
      <w:r w:rsidR="00010F71" w:rsidRPr="00BE0A18">
        <w:rPr>
          <w:rFonts w:ascii="Arial" w:hAnsi="Arial" w:cs="Arial"/>
          <w:sz w:val="24"/>
        </w:rPr>
        <w:t>teleporady</w:t>
      </w:r>
      <w:proofErr w:type="spellEnd"/>
      <w:r w:rsidR="00010F71" w:rsidRPr="00BE0A18">
        <w:rPr>
          <w:rFonts w:ascii="Arial" w:hAnsi="Arial" w:cs="Arial"/>
          <w:sz w:val="24"/>
        </w:rPr>
        <w:t xml:space="preserve">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w:t>
      </w:r>
      <w:r w:rsidRPr="00BE0A18">
        <w:rPr>
          <w:rFonts w:ascii="Arial" w:hAnsi="Arial" w:cs="Arial"/>
          <w:sz w:val="24"/>
        </w:rPr>
        <w:lastRenderedPageBreak/>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370E8" w14:textId="77777777" w:rsidR="0078279B" w:rsidRDefault="0078279B" w:rsidP="001B37ED">
      <w:r>
        <w:separator/>
      </w:r>
    </w:p>
  </w:endnote>
  <w:endnote w:type="continuationSeparator" w:id="0">
    <w:p w14:paraId="04835C0D" w14:textId="77777777" w:rsidR="0078279B" w:rsidRDefault="0078279B"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6F42B124"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3C0EA2">
              <w:rPr>
                <w:rFonts w:ascii="Arial" w:hAnsi="Arial" w:cs="Arial"/>
                <w:b/>
                <w:bCs/>
                <w:noProof/>
                <w:sz w:val="18"/>
                <w:szCs w:val="20"/>
              </w:rPr>
              <w:t>20</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3C0EA2">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476ED" w14:textId="77777777" w:rsidR="0078279B" w:rsidRDefault="0078279B" w:rsidP="001B37ED">
      <w:r>
        <w:separator/>
      </w:r>
    </w:p>
  </w:footnote>
  <w:footnote w:type="continuationSeparator" w:id="0">
    <w:p w14:paraId="0C86AEF5" w14:textId="77777777" w:rsidR="0078279B" w:rsidRDefault="0078279B"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C0EA2"/>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8279B"/>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AC1E-AC89-4ABF-B9E1-9465B017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Windows User</cp:lastModifiedBy>
  <cp:revision>2</cp:revision>
  <cp:lastPrinted>2020-05-14T21:24:00Z</cp:lastPrinted>
  <dcterms:created xsi:type="dcterms:W3CDTF">2020-05-16T19:40:00Z</dcterms:created>
  <dcterms:modified xsi:type="dcterms:W3CDTF">2020-05-16T19:40:00Z</dcterms:modified>
</cp:coreProperties>
</file>