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59" w:rsidRPr="00515859" w:rsidRDefault="00515859" w:rsidP="006F01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Zmiany w Statucie  - styczeń 2022. </w:t>
      </w:r>
    </w:p>
    <w:p w:rsidR="002369CC" w:rsidRPr="00515859" w:rsidRDefault="00515859" w:rsidP="006F01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731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Pr="00515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W §71 ustęp 3 otrzymuje brzmienie:</w:t>
      </w:r>
    </w:p>
    <w:p w:rsidR="00AC05C8" w:rsidRDefault="00515859" w:rsidP="006F01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236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>Na pisemną prośbę rodzica / prawnego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opiekuna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6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ucznia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wysłaną na e-dziennik nauczyciel przedmiotu udostępnia oryginał </w:t>
      </w:r>
      <w:r w:rsidR="00236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sprawdzonej i ocenionej pisemnej pracy ucznia zgodnie </w:t>
      </w:r>
    </w:p>
    <w:p w:rsidR="002369CC" w:rsidRDefault="002369CC" w:rsidP="006F01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przyjętymi ustaleniami:</w:t>
      </w:r>
    </w:p>
    <w:p w:rsidR="002369CC" w:rsidRDefault="002369CC" w:rsidP="006F01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Nauczyciel </w:t>
      </w:r>
      <w:r w:rsidR="00515859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swojej dokumentacji pozostawia</w:t>
      </w:r>
      <w:r w:rsidR="00515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potwierdzoną</w:t>
      </w:r>
      <w:r w:rsidR="00AC0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zgodność z oryginałem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kopię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pracy. Kopia jest niszczona po zwrocie oryginału. </w:t>
      </w:r>
    </w:p>
    <w:p w:rsidR="002369CC" w:rsidRDefault="002369CC" w:rsidP="006F01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Praca jest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przekazywana przez nauczyciela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rodzicowi </w:t>
      </w:r>
      <w:r w:rsidR="000E6F9F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osobiście lub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poprzez ucznia.</w:t>
      </w:r>
    </w:p>
    <w:p w:rsidR="00AC05C8" w:rsidRDefault="002369CC" w:rsidP="006F01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>akt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przekazania pracy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>wraz z wyznaczeniem terminu jego zwrotu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odnotowu</w:t>
      </w:r>
      <w:r w:rsidR="00AC05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się </w:t>
      </w:r>
    </w:p>
    <w:p w:rsidR="002369CC" w:rsidRDefault="00AC05C8" w:rsidP="006F01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dzienniku w zakładce „K</w:t>
      </w:r>
      <w:r w:rsidR="002369CC">
        <w:rPr>
          <w:rFonts w:ascii="Times New Roman" w:hAnsi="Times New Roman" w:cs="Times New Roman"/>
          <w:sz w:val="24"/>
          <w:szCs w:val="24"/>
          <w:shd w:val="clear" w:color="auto" w:fill="FFFFFF"/>
        </w:rPr>
        <w:t>ontakty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69CC">
        <w:rPr>
          <w:rFonts w:ascii="Times New Roman" w:hAnsi="Times New Roman" w:cs="Times New Roman"/>
          <w:sz w:val="24"/>
          <w:szCs w:val="24"/>
          <w:shd w:val="clear" w:color="auto" w:fill="FFFFFF"/>
        </w:rPr>
        <w:t>rodzicami”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05C8" w:rsidRDefault="00AC05C8" w:rsidP="006F01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Rodzic/prawny opiekun ucznia/ zobowiązany jest zwrócić pracę w  ustalonym terminie, jednak nie dłuższym niż tydzień od otrzymania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pracy.</w:t>
      </w:r>
    </w:p>
    <w:p w:rsidR="005A7927" w:rsidRDefault="00AC05C8" w:rsidP="006F01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> W przypadku niezwrócenia pracy przez rodzica/ prawnego</w:t>
      </w:r>
      <w:r w:rsidR="00515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opiekuna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nauczyciel zgłasza ten fakt dyrektorowi szkoły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odnotowuje w „Kontaktach z rodzicami”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w dokumentacji pozostawia </w:t>
      </w:r>
      <w:r w:rsidR="00515859">
        <w:rPr>
          <w:rFonts w:ascii="Times New Roman" w:hAnsi="Times New Roman" w:cs="Times New Roman"/>
          <w:sz w:val="24"/>
          <w:szCs w:val="24"/>
          <w:shd w:val="clear" w:color="auto" w:fill="FFFFFF"/>
        </w:rPr>
        <w:t>potwierdzoną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zgodność z oryginałem </w:t>
      </w:r>
      <w:r w:rsidR="006F01D4" w:rsidRPr="00D15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kopię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pracy. </w:t>
      </w:r>
      <w:r w:rsidR="006F01D4" w:rsidRPr="00D15F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</w:t>
      </w:r>
      <w:r w:rsidR="00515859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eżeli taki sam test, sprawdzian, praca</w:t>
      </w:r>
      <w:r w:rsidR="00515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planowane </w:t>
      </w:r>
      <w:r w:rsidR="00515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wszystkich klasach danego oddziału, udostępnienie pisemnej pracy ucznia może się odbyć dopiero po napisaniu jej przez wszystkich uczniów danego oddziału. </w:t>
      </w:r>
    </w:p>
    <w:p w:rsidR="00515859" w:rsidRPr="00515859" w:rsidRDefault="00515859" w:rsidP="006F01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Po ustępie 3 wprowadza się ustęp 3a w brzmieniu:</w:t>
      </w:r>
    </w:p>
    <w:p w:rsidR="00515859" w:rsidRPr="00D15F70" w:rsidRDefault="00515859" w:rsidP="006F01D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„3a. Rodzic zo</w:t>
      </w:r>
      <w:r w:rsidR="0099721F">
        <w:rPr>
          <w:rFonts w:ascii="Times New Roman" w:hAnsi="Times New Roman" w:cs="Times New Roman"/>
          <w:sz w:val="24"/>
          <w:szCs w:val="24"/>
          <w:shd w:val="clear" w:color="auto" w:fill="FFFFFF"/>
        </w:rPr>
        <w:t>bowiązuje się do niepowielania udostępnionej pracy poprzez: skanowanie</w:t>
      </w:r>
      <w:r w:rsidR="00A02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9721F">
        <w:rPr>
          <w:rFonts w:ascii="Times New Roman" w:hAnsi="Times New Roman" w:cs="Times New Roman"/>
          <w:sz w:val="24"/>
          <w:szCs w:val="24"/>
          <w:shd w:val="clear" w:color="auto" w:fill="FFFFFF"/>
        </w:rPr>
        <w:t>kopiowanie, robienie zdjęć.”</w:t>
      </w:r>
    </w:p>
    <w:p w:rsidR="007D1305" w:rsidRPr="00D15F70" w:rsidRDefault="007D1305" w:rsidP="006F01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1305" w:rsidRPr="00D15F70" w:rsidSect="005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1D4"/>
    <w:rsid w:val="000E6F9F"/>
    <w:rsid w:val="001E5B4B"/>
    <w:rsid w:val="00231651"/>
    <w:rsid w:val="002369CC"/>
    <w:rsid w:val="002B0728"/>
    <w:rsid w:val="002C11A7"/>
    <w:rsid w:val="005149FE"/>
    <w:rsid w:val="00515859"/>
    <w:rsid w:val="005A7927"/>
    <w:rsid w:val="006F01D4"/>
    <w:rsid w:val="00731DF5"/>
    <w:rsid w:val="007A3888"/>
    <w:rsid w:val="007D1305"/>
    <w:rsid w:val="008223E3"/>
    <w:rsid w:val="0099721F"/>
    <w:rsid w:val="00A02168"/>
    <w:rsid w:val="00AC05C8"/>
    <w:rsid w:val="00B5497B"/>
    <w:rsid w:val="00D15F70"/>
    <w:rsid w:val="00F9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7</cp:revision>
  <dcterms:created xsi:type="dcterms:W3CDTF">2022-01-17T10:51:00Z</dcterms:created>
  <dcterms:modified xsi:type="dcterms:W3CDTF">2022-01-20T13:35:00Z</dcterms:modified>
</cp:coreProperties>
</file>